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32" w:rsidRDefault="00FD1592">
      <w:pPr>
        <w:jc w:val="center"/>
        <w:rPr>
          <w:rFonts w:ascii="Arial" w:hAnsi="Arial" w:cs="Arial"/>
          <w:b/>
          <w:color w:val="000000"/>
          <w:sz w:val="36"/>
          <w:szCs w:val="36"/>
        </w:rPr>
      </w:pPr>
      <w:r>
        <w:rPr>
          <w:rFonts w:ascii="Arial" w:hAnsi="Arial" w:cs="Arial"/>
          <w:b/>
          <w:color w:val="000000"/>
          <w:sz w:val="36"/>
          <w:szCs w:val="36"/>
        </w:rPr>
        <w:t>Jones Day Int</w:t>
      </w:r>
      <w:r w:rsidR="00506261">
        <w:rPr>
          <w:rFonts w:ascii="Arial" w:hAnsi="Arial" w:cs="Arial"/>
          <w:b/>
          <w:color w:val="000000"/>
          <w:sz w:val="36"/>
          <w:szCs w:val="36"/>
        </w:rPr>
        <w:t>ernational Legal Fellowship 201</w:t>
      </w:r>
      <w:r w:rsidR="009418A7">
        <w:rPr>
          <w:rFonts w:ascii="Arial" w:hAnsi="Arial" w:cs="Arial" w:hint="eastAsia"/>
          <w:b/>
          <w:color w:val="000000"/>
          <w:sz w:val="36"/>
          <w:szCs w:val="36"/>
        </w:rPr>
        <w:t>5</w:t>
      </w:r>
    </w:p>
    <w:p w:rsidR="00202C32" w:rsidRDefault="00FD1592">
      <w:pPr>
        <w:jc w:val="center"/>
        <w:rPr>
          <w:b/>
          <w:bCs/>
          <w:color w:val="000000"/>
          <w:sz w:val="36"/>
          <w:szCs w:val="36"/>
        </w:rPr>
      </w:pPr>
      <w:r>
        <w:rPr>
          <w:rFonts w:ascii="Arial" w:hAnsi="Arial" w:cs="Arial"/>
          <w:b/>
          <w:color w:val="000000"/>
          <w:sz w:val="36"/>
          <w:szCs w:val="36"/>
        </w:rPr>
        <w:t>Application Form</w:t>
      </w:r>
      <w:r>
        <w:rPr>
          <w:rFonts w:ascii="Arial" w:hAnsi="Arial" w:cs="Arial" w:hint="eastAsia"/>
          <w:b/>
          <w:color w:val="000000"/>
          <w:sz w:val="36"/>
          <w:szCs w:val="36"/>
        </w:rPr>
        <w:t xml:space="preserve"> </w:t>
      </w:r>
      <w:r w:rsidR="00506261">
        <w:rPr>
          <w:rFonts w:ascii="Arial" w:hAnsi="Arial" w:cs="Arial" w:hint="eastAsia"/>
          <w:b/>
          <w:color w:val="000000"/>
          <w:sz w:val="36"/>
          <w:szCs w:val="36"/>
        </w:rPr>
        <w:t>---</w:t>
      </w:r>
      <w:r>
        <w:rPr>
          <w:rFonts w:ascii="Arial" w:hAnsi="Arial" w:cs="Arial" w:hint="eastAsia"/>
          <w:b/>
          <w:color w:val="000000"/>
          <w:sz w:val="36"/>
          <w:szCs w:val="36"/>
        </w:rPr>
        <w:t xml:space="preserve"> Beijing</w:t>
      </w:r>
    </w:p>
    <w:p w:rsidR="00202C32" w:rsidRDefault="00FD1592">
      <w:pPr>
        <w:jc w:val="center"/>
        <w:rPr>
          <w:rFonts w:ascii="Garamond" w:hAnsi="Garamond"/>
          <w:b/>
          <w:sz w:val="24"/>
        </w:rPr>
      </w:pPr>
      <w:r>
        <w:rPr>
          <w:rFonts w:ascii="Garamond" w:hAnsi="Garamond"/>
          <w:b/>
          <w:sz w:val="24"/>
        </w:rPr>
        <w:t>This section contains important information, please read carefully!</w:t>
      </w:r>
    </w:p>
    <w:p w:rsidR="00202C32" w:rsidRDefault="00FD1592">
      <w:pPr>
        <w:pStyle w:val="BodyText"/>
        <w:rPr>
          <w:rFonts w:ascii="Garamond" w:hAnsi="Garamond"/>
          <w:b w:val="0"/>
          <w:color w:val="000000"/>
          <w:sz w:val="22"/>
          <w:u w:val="none"/>
        </w:rPr>
      </w:pPr>
      <w:r>
        <w:rPr>
          <w:rFonts w:ascii="Garamond" w:hAnsi="Garamond"/>
          <w:color w:val="000000"/>
          <w:sz w:val="22"/>
          <w:u w:val="none"/>
        </w:rPr>
        <w:t xml:space="preserve">The application deadline is </w:t>
      </w:r>
      <w:r w:rsidR="00506261">
        <w:rPr>
          <w:rFonts w:ascii="Garamond" w:hAnsi="Garamond" w:hint="eastAsia"/>
          <w:color w:val="000000"/>
        </w:rPr>
        <w:t>April 2</w:t>
      </w:r>
      <w:r w:rsidR="00402D5A">
        <w:rPr>
          <w:rFonts w:ascii="Garamond" w:hAnsi="Garamond" w:hint="eastAsia"/>
          <w:color w:val="000000"/>
        </w:rPr>
        <w:t>0</w:t>
      </w:r>
      <w:r>
        <w:rPr>
          <w:rFonts w:ascii="Garamond" w:hAnsi="Garamond"/>
          <w:color w:val="000000"/>
        </w:rPr>
        <w:t>, 201</w:t>
      </w:r>
      <w:r w:rsidR="00402D5A">
        <w:rPr>
          <w:rFonts w:ascii="Garamond" w:hAnsi="Garamond" w:hint="eastAsia"/>
          <w:color w:val="000000"/>
        </w:rPr>
        <w:t>5</w:t>
      </w:r>
      <w:r>
        <w:rPr>
          <w:rFonts w:ascii="Garamond" w:hAnsi="Garamond" w:hint="eastAsia"/>
          <w:color w:val="000000"/>
        </w:rPr>
        <w:t xml:space="preserve"> </w:t>
      </w:r>
      <w:r>
        <w:rPr>
          <w:rFonts w:ascii="Garamond" w:hAnsi="Garamond" w:hint="eastAsia"/>
          <w:color w:val="000000"/>
          <w:u w:val="none"/>
        </w:rPr>
        <w:t>for Beijing applicants</w:t>
      </w:r>
      <w:r>
        <w:rPr>
          <w:rFonts w:ascii="Garamond" w:hAnsi="Garamond"/>
          <w:b w:val="0"/>
          <w:color w:val="000000"/>
          <w:sz w:val="22"/>
          <w:u w:val="none"/>
        </w:rPr>
        <w:t xml:space="preserve">.  </w:t>
      </w:r>
    </w:p>
    <w:p w:rsidR="00202C32" w:rsidRDefault="00FD1592">
      <w:pPr>
        <w:pStyle w:val="BodyText"/>
        <w:rPr>
          <w:rFonts w:ascii="Garamond" w:hAnsi="Garamond"/>
          <w:b w:val="0"/>
          <w:color w:val="000000"/>
          <w:sz w:val="22"/>
          <w:u w:val="none"/>
        </w:rPr>
      </w:pPr>
      <w:r>
        <w:rPr>
          <w:rFonts w:ascii="Garamond" w:hAnsi="Garamond"/>
          <w:b w:val="0"/>
          <w:color w:val="000000"/>
          <w:sz w:val="22"/>
          <w:u w:val="none"/>
        </w:rPr>
        <w:t xml:space="preserve">Applications received after that date will </w:t>
      </w:r>
      <w:r>
        <w:rPr>
          <w:rFonts w:ascii="Garamond" w:hAnsi="Garamond" w:hint="eastAsia"/>
          <w:color w:val="000000"/>
          <w:sz w:val="22"/>
          <w:u w:val="none"/>
        </w:rPr>
        <w:t>NOT</w:t>
      </w:r>
      <w:r>
        <w:rPr>
          <w:rFonts w:ascii="Garamond" w:hAnsi="Garamond"/>
          <w:b w:val="0"/>
          <w:color w:val="000000"/>
          <w:sz w:val="22"/>
          <w:u w:val="none"/>
        </w:rPr>
        <w:t xml:space="preserve"> be accepted.</w:t>
      </w:r>
    </w:p>
    <w:p w:rsidR="00202C32" w:rsidRDefault="00202C32">
      <w:pPr>
        <w:pStyle w:val="Heading9"/>
        <w:rPr>
          <w:rFonts w:ascii="Garamond" w:hAnsi="Garamond"/>
          <w:b/>
          <w:bCs/>
          <w:color w:val="000000"/>
        </w:rPr>
      </w:pPr>
    </w:p>
    <w:p w:rsidR="00202C32" w:rsidRDefault="00FD1592">
      <w:pPr>
        <w:pStyle w:val="Heading9"/>
        <w:rPr>
          <w:rFonts w:ascii="Garamond" w:hAnsi="Garamond"/>
          <w:b/>
          <w:bCs/>
          <w:color w:val="000000"/>
        </w:rPr>
      </w:pPr>
      <w:r>
        <w:rPr>
          <w:rFonts w:ascii="Garamond" w:hAnsi="Garamond"/>
          <w:b/>
          <w:bCs/>
          <w:color w:val="000000"/>
        </w:rPr>
        <w:t>Eligible applicants</w:t>
      </w:r>
      <w:r>
        <w:rPr>
          <w:rFonts w:ascii="Garamond" w:hAnsi="Garamond" w:hint="eastAsia"/>
          <w:b/>
          <w:bCs/>
          <w:color w:val="000000"/>
        </w:rPr>
        <w:t>:</w:t>
      </w:r>
    </w:p>
    <w:p w:rsidR="00202C32" w:rsidRDefault="00FD1592">
      <w:pPr>
        <w:pStyle w:val="BodyText2"/>
        <w:numPr>
          <w:ilvl w:val="0"/>
          <w:numId w:val="4"/>
        </w:numPr>
        <w:rPr>
          <w:rFonts w:ascii="Garamond" w:hAnsi="Garamond"/>
          <w:color w:val="000000"/>
          <w:sz w:val="22"/>
        </w:rPr>
      </w:pPr>
      <w:r>
        <w:rPr>
          <w:rFonts w:ascii="Garamond" w:hAnsi="Garamond" w:hint="eastAsia"/>
          <w:color w:val="000000"/>
          <w:sz w:val="22"/>
        </w:rPr>
        <w:t>G</w:t>
      </w:r>
      <w:r>
        <w:rPr>
          <w:rFonts w:ascii="Garamond" w:hAnsi="Garamond"/>
          <w:color w:val="000000"/>
          <w:sz w:val="22"/>
        </w:rPr>
        <w:t xml:space="preserve">raduate students and undergraduates third year and above attending selected universities in </w:t>
      </w:r>
      <w:r>
        <w:rPr>
          <w:rFonts w:ascii="Garamond" w:hAnsi="Garamond" w:hint="eastAsia"/>
          <w:color w:val="000000"/>
          <w:sz w:val="22"/>
        </w:rPr>
        <w:t>Beijing</w:t>
      </w:r>
      <w:r>
        <w:rPr>
          <w:rFonts w:ascii="Garamond" w:hAnsi="Garamond"/>
          <w:color w:val="000000"/>
          <w:sz w:val="22"/>
        </w:rPr>
        <w:t>.</w:t>
      </w:r>
    </w:p>
    <w:p w:rsidR="00202C32" w:rsidRDefault="00FD1592">
      <w:pPr>
        <w:pStyle w:val="BodyText2"/>
        <w:numPr>
          <w:ilvl w:val="0"/>
          <w:numId w:val="4"/>
        </w:numPr>
        <w:spacing w:after="120"/>
        <w:rPr>
          <w:rFonts w:ascii="Garamond" w:hAnsi="Garamond"/>
          <w:color w:val="000000"/>
          <w:sz w:val="22"/>
        </w:rPr>
      </w:pPr>
      <w:r>
        <w:rPr>
          <w:rFonts w:ascii="Garamond" w:hAnsi="Garamond"/>
          <w:color w:val="000000"/>
          <w:sz w:val="22"/>
        </w:rPr>
        <w:t>Previous Jones Day International Legal Fellowship Winners are not eligible.</w:t>
      </w:r>
    </w:p>
    <w:p w:rsidR="00202C32" w:rsidRDefault="00FD1592">
      <w:pPr>
        <w:rPr>
          <w:rFonts w:ascii="Garamond" w:hAnsi="Garamond"/>
          <w:b/>
          <w:bCs/>
          <w:color w:val="000000"/>
          <w:sz w:val="22"/>
          <w:u w:val="single"/>
        </w:rPr>
      </w:pPr>
      <w:r>
        <w:rPr>
          <w:rFonts w:ascii="Garamond" w:hAnsi="Garamond"/>
          <w:b/>
          <w:bCs/>
          <w:color w:val="000000"/>
          <w:sz w:val="22"/>
          <w:u w:val="single"/>
        </w:rPr>
        <w:t>Applicants should submit the following information:</w:t>
      </w:r>
    </w:p>
    <w:p w:rsidR="00202C32" w:rsidRDefault="00FD1592">
      <w:pPr>
        <w:numPr>
          <w:ilvl w:val="0"/>
          <w:numId w:val="1"/>
        </w:numPr>
        <w:rPr>
          <w:rFonts w:ascii="Garamond" w:hAnsi="Garamond"/>
          <w:color w:val="000000"/>
          <w:sz w:val="22"/>
        </w:rPr>
      </w:pPr>
      <w:r>
        <w:rPr>
          <w:rFonts w:ascii="Garamond" w:hAnsi="Garamond" w:hint="eastAsia"/>
          <w:color w:val="000000"/>
          <w:sz w:val="22"/>
        </w:rPr>
        <w:t>Two</w:t>
      </w:r>
      <w:r>
        <w:rPr>
          <w:rFonts w:ascii="Garamond" w:hAnsi="Garamond"/>
          <w:color w:val="000000"/>
          <w:sz w:val="22"/>
        </w:rPr>
        <w:t xml:space="preserve"> essays in 500 words or less in </w:t>
      </w:r>
      <w:r>
        <w:rPr>
          <w:rFonts w:ascii="Garamond" w:hAnsi="Garamond" w:hint="eastAsia"/>
          <w:color w:val="000000"/>
          <w:sz w:val="22"/>
        </w:rPr>
        <w:t xml:space="preserve">both </w:t>
      </w:r>
      <w:r>
        <w:rPr>
          <w:rFonts w:ascii="Garamond" w:hAnsi="Garamond"/>
          <w:color w:val="000000"/>
          <w:sz w:val="22"/>
        </w:rPr>
        <w:t xml:space="preserve">English </w:t>
      </w:r>
      <w:r>
        <w:rPr>
          <w:rFonts w:ascii="Garamond" w:hAnsi="Garamond" w:hint="eastAsia"/>
          <w:color w:val="000000"/>
          <w:sz w:val="22"/>
        </w:rPr>
        <w:t xml:space="preserve">and Chinese </w:t>
      </w:r>
      <w:r>
        <w:rPr>
          <w:rFonts w:ascii="Garamond" w:hAnsi="Garamond"/>
          <w:color w:val="000000"/>
          <w:sz w:val="22"/>
        </w:rPr>
        <w:t>(questions below).</w:t>
      </w:r>
    </w:p>
    <w:p w:rsidR="00202C32" w:rsidRDefault="00FD1592">
      <w:pPr>
        <w:numPr>
          <w:ilvl w:val="0"/>
          <w:numId w:val="1"/>
        </w:numPr>
        <w:rPr>
          <w:rFonts w:ascii="Garamond" w:hAnsi="Garamond"/>
          <w:color w:val="000000"/>
          <w:sz w:val="22"/>
        </w:rPr>
      </w:pPr>
      <w:r>
        <w:rPr>
          <w:rFonts w:ascii="Garamond" w:hAnsi="Garamond"/>
          <w:color w:val="000000"/>
          <w:sz w:val="22"/>
        </w:rPr>
        <w:t>Personal Information Sheet (</w:t>
      </w:r>
      <w:r>
        <w:rPr>
          <w:rFonts w:ascii="Garamond" w:hAnsi="Garamond" w:hint="eastAsia"/>
          <w:color w:val="000000"/>
          <w:sz w:val="22"/>
        </w:rPr>
        <w:t>see page 3</w:t>
      </w:r>
      <w:r>
        <w:rPr>
          <w:rFonts w:ascii="Garamond" w:hAnsi="Garamond"/>
          <w:color w:val="000000"/>
          <w:sz w:val="22"/>
        </w:rPr>
        <w:t>).</w:t>
      </w:r>
    </w:p>
    <w:p w:rsidR="00202C32" w:rsidRDefault="00FD1592">
      <w:pPr>
        <w:numPr>
          <w:ilvl w:val="0"/>
          <w:numId w:val="1"/>
        </w:numPr>
        <w:rPr>
          <w:rFonts w:ascii="Garamond" w:hAnsi="Garamond"/>
          <w:color w:val="000000"/>
          <w:sz w:val="22"/>
        </w:rPr>
      </w:pPr>
      <w:r>
        <w:rPr>
          <w:rFonts w:ascii="Garamond" w:hAnsi="Garamond" w:hint="eastAsia"/>
          <w:color w:val="000000"/>
          <w:sz w:val="22"/>
        </w:rPr>
        <w:t>Your most current transcript with your school</w:t>
      </w:r>
      <w:r>
        <w:rPr>
          <w:rFonts w:ascii="Garamond" w:hAnsi="Garamond"/>
          <w:color w:val="000000"/>
          <w:sz w:val="22"/>
        </w:rPr>
        <w:t>’</w:t>
      </w:r>
      <w:r>
        <w:rPr>
          <w:rFonts w:ascii="Garamond" w:hAnsi="Garamond" w:hint="eastAsia"/>
          <w:color w:val="000000"/>
          <w:sz w:val="22"/>
        </w:rPr>
        <w:t>s official seal.</w:t>
      </w:r>
    </w:p>
    <w:p w:rsidR="00202C32" w:rsidRDefault="00202C32">
      <w:pPr>
        <w:rPr>
          <w:rFonts w:ascii="Garamond" w:hAnsi="Garamond"/>
          <w:color w:val="000000"/>
          <w:sz w:val="22"/>
        </w:rPr>
      </w:pPr>
    </w:p>
    <w:p w:rsidR="00202C32" w:rsidRDefault="00FD1592" w:rsidP="006A6100">
      <w:pPr>
        <w:widowControl/>
        <w:autoSpaceDE w:val="0"/>
        <w:autoSpaceDN w:val="0"/>
        <w:adjustRightInd w:val="0"/>
        <w:jc w:val="center"/>
        <w:rPr>
          <w:rFonts w:ascii="Garamond" w:eastAsia="DFKai-SB" w:hAnsi="Garamond" w:cs="Garamond"/>
          <w:color w:val="000000"/>
          <w:kern w:val="0"/>
          <w:sz w:val="22"/>
          <w:szCs w:val="22"/>
        </w:rPr>
      </w:pPr>
      <w:r>
        <w:rPr>
          <w:rFonts w:ascii="Garamond" w:eastAsia="DFKai-SB" w:hAnsi="Garamond" w:cs="Garamond"/>
          <w:color w:val="000000"/>
          <w:kern w:val="0"/>
          <w:sz w:val="22"/>
          <w:szCs w:val="22"/>
        </w:rPr>
        <w:t xml:space="preserve">Completed applications must be received by mail, by personal delivery or by email to the Jones Day Beijing office no later than </w:t>
      </w:r>
      <w:r>
        <w:rPr>
          <w:rFonts w:ascii="Garamond" w:hAnsi="Garamond" w:cs="Garamond" w:hint="eastAsia"/>
          <w:color w:val="000000"/>
          <w:kern w:val="0"/>
          <w:sz w:val="22"/>
          <w:szCs w:val="22"/>
        </w:rPr>
        <w:t>April 2</w:t>
      </w:r>
      <w:r w:rsidR="00402D5A">
        <w:rPr>
          <w:rFonts w:ascii="Garamond" w:hAnsi="Garamond" w:cs="Garamond" w:hint="eastAsia"/>
          <w:color w:val="000000"/>
          <w:kern w:val="0"/>
          <w:sz w:val="22"/>
          <w:szCs w:val="22"/>
        </w:rPr>
        <w:t>0</w:t>
      </w:r>
      <w:r>
        <w:rPr>
          <w:rFonts w:ascii="Garamond" w:hAnsi="Garamond" w:cs="Garamond" w:hint="eastAsia"/>
          <w:color w:val="000000"/>
          <w:kern w:val="0"/>
          <w:sz w:val="22"/>
          <w:szCs w:val="22"/>
        </w:rPr>
        <w:t>, 201</w:t>
      </w:r>
      <w:r w:rsidR="00402D5A">
        <w:rPr>
          <w:rFonts w:ascii="Garamond" w:hAnsi="Garamond" w:cs="Garamond" w:hint="eastAsia"/>
          <w:color w:val="000000"/>
          <w:kern w:val="0"/>
          <w:sz w:val="22"/>
          <w:szCs w:val="22"/>
        </w:rPr>
        <w:t>5</w:t>
      </w:r>
    </w:p>
    <w:p w:rsidR="00202C32" w:rsidRDefault="00202C32">
      <w:pPr>
        <w:widowControl/>
        <w:autoSpaceDE w:val="0"/>
        <w:autoSpaceDN w:val="0"/>
        <w:adjustRightInd w:val="0"/>
        <w:jc w:val="center"/>
        <w:rPr>
          <w:rFonts w:ascii="Garamond" w:eastAsia="DFKai-SB" w:hAnsi="Garamond" w:cs="Garamond"/>
          <w:color w:val="000000"/>
          <w:kern w:val="0"/>
          <w:sz w:val="22"/>
          <w:szCs w:val="22"/>
        </w:rPr>
      </w:pPr>
    </w:p>
    <w:p w:rsidR="00202C32" w:rsidRDefault="00FD1592">
      <w:pPr>
        <w:spacing w:after="120"/>
        <w:ind w:firstLine="420"/>
        <w:jc w:val="center"/>
        <w:rPr>
          <w:rFonts w:ascii="Garamond" w:hAnsi="Garamond"/>
          <w:color w:val="000000"/>
          <w:sz w:val="22"/>
          <w:szCs w:val="22"/>
        </w:rPr>
      </w:pPr>
      <w:r>
        <w:rPr>
          <w:rFonts w:ascii="Garamond" w:eastAsia="DFKai-SB" w:hAnsi="Garamond" w:cs="Garamond"/>
          <w:color w:val="000000"/>
          <w:kern w:val="0"/>
          <w:sz w:val="22"/>
          <w:szCs w:val="22"/>
        </w:rPr>
        <w:t xml:space="preserve">Ms. </w:t>
      </w:r>
      <w:r>
        <w:rPr>
          <w:rFonts w:ascii="Garamond" w:eastAsia="DFKai-SB" w:hAnsi="Garamond" w:cs="Garamond" w:hint="eastAsia"/>
          <w:color w:val="000000"/>
          <w:kern w:val="0"/>
          <w:sz w:val="22"/>
          <w:szCs w:val="22"/>
        </w:rPr>
        <w:t>Meng Guo</w:t>
      </w:r>
      <w:r>
        <w:rPr>
          <w:rFonts w:ascii="Garamond" w:hAnsi="Garamond" w:hint="eastAsia"/>
          <w:color w:val="000000"/>
          <w:sz w:val="22"/>
          <w:szCs w:val="22"/>
        </w:rPr>
        <w:t xml:space="preserve"> (</w:t>
      </w:r>
      <w:r>
        <w:rPr>
          <w:rFonts w:ascii="Garamond" w:hAnsi="Garamond" w:hint="eastAsia"/>
          <w:color w:val="000000"/>
          <w:sz w:val="22"/>
          <w:szCs w:val="22"/>
        </w:rPr>
        <w:t>郭蒙</w:t>
      </w:r>
      <w:r>
        <w:rPr>
          <w:rFonts w:ascii="Garamond" w:hAnsi="Garamond" w:hint="eastAsia"/>
          <w:color w:val="000000"/>
          <w:sz w:val="22"/>
          <w:szCs w:val="22"/>
        </w:rPr>
        <w:t>)</w:t>
      </w:r>
    </w:p>
    <w:p w:rsidR="00202C32" w:rsidRDefault="00FD1592">
      <w:pPr>
        <w:spacing w:after="120"/>
        <w:ind w:firstLine="420"/>
        <w:jc w:val="center"/>
        <w:rPr>
          <w:rFonts w:ascii="Garamond" w:hAnsi="Garamond"/>
          <w:color w:val="000000"/>
          <w:sz w:val="22"/>
          <w:szCs w:val="22"/>
        </w:rPr>
      </w:pPr>
      <w:r>
        <w:rPr>
          <w:rFonts w:ascii="Garamond" w:hAnsi="Garamond"/>
          <w:color w:val="000000"/>
          <w:sz w:val="22"/>
          <w:szCs w:val="22"/>
        </w:rPr>
        <w:t>Jones Day Fellowship</w:t>
      </w:r>
      <w:r>
        <w:rPr>
          <w:rFonts w:ascii="Garamond" w:hAnsi="Garamond" w:hint="eastAsia"/>
          <w:color w:val="000000"/>
          <w:sz w:val="22"/>
          <w:szCs w:val="22"/>
        </w:rPr>
        <w:t xml:space="preserve"> 201</w:t>
      </w:r>
      <w:r w:rsidR="009418A7">
        <w:rPr>
          <w:rFonts w:ascii="Garamond" w:hAnsi="Garamond" w:hint="eastAsia"/>
          <w:color w:val="000000"/>
          <w:sz w:val="22"/>
          <w:szCs w:val="22"/>
        </w:rPr>
        <w:t>5</w:t>
      </w:r>
    </w:p>
    <w:p w:rsidR="00202C32" w:rsidRDefault="00FD1592">
      <w:pPr>
        <w:spacing w:after="120"/>
        <w:ind w:firstLine="420"/>
        <w:jc w:val="center"/>
        <w:rPr>
          <w:rFonts w:ascii="Garamond" w:hAnsi="Garamond"/>
          <w:color w:val="000000"/>
          <w:sz w:val="22"/>
          <w:szCs w:val="22"/>
        </w:rPr>
      </w:pPr>
      <w:r>
        <w:rPr>
          <w:rFonts w:ascii="Garamond" w:hAnsi="Garamond" w:hint="eastAsia"/>
          <w:color w:val="000000"/>
          <w:sz w:val="22"/>
          <w:szCs w:val="22"/>
        </w:rPr>
        <w:t>美</w:t>
      </w:r>
      <w:r>
        <w:rPr>
          <w:rFonts w:ascii="Garamond" w:hAnsi="Garamond" w:hint="eastAsia"/>
          <w:color w:val="000000"/>
          <w:sz w:val="22"/>
          <w:szCs w:val="22"/>
        </w:rPr>
        <w:t xml:space="preserve"> </w:t>
      </w:r>
      <w:r>
        <w:rPr>
          <w:rFonts w:ascii="Garamond" w:hAnsi="Garamond" w:hint="eastAsia"/>
          <w:color w:val="000000"/>
          <w:sz w:val="22"/>
          <w:szCs w:val="22"/>
        </w:rPr>
        <w:t>国</w:t>
      </w:r>
      <w:r>
        <w:rPr>
          <w:rFonts w:ascii="Garamond" w:hAnsi="Garamond" w:hint="eastAsia"/>
          <w:color w:val="000000"/>
          <w:sz w:val="22"/>
          <w:szCs w:val="22"/>
        </w:rPr>
        <w:t xml:space="preserve"> </w:t>
      </w:r>
      <w:r>
        <w:rPr>
          <w:rFonts w:ascii="Garamond" w:hAnsi="Garamond" w:hint="eastAsia"/>
          <w:color w:val="000000"/>
          <w:sz w:val="22"/>
          <w:szCs w:val="22"/>
        </w:rPr>
        <w:t>众</w:t>
      </w:r>
      <w:r>
        <w:rPr>
          <w:rFonts w:ascii="Garamond" w:hAnsi="Garamond" w:hint="eastAsia"/>
          <w:color w:val="000000"/>
          <w:sz w:val="22"/>
          <w:szCs w:val="22"/>
        </w:rPr>
        <w:t xml:space="preserve"> </w:t>
      </w:r>
      <w:r>
        <w:rPr>
          <w:rFonts w:ascii="Garamond" w:hAnsi="Garamond" w:hint="eastAsia"/>
          <w:color w:val="000000"/>
          <w:sz w:val="22"/>
          <w:szCs w:val="22"/>
        </w:rPr>
        <w:t>达</w:t>
      </w:r>
      <w:r>
        <w:rPr>
          <w:rFonts w:ascii="Garamond" w:hAnsi="Garamond" w:hint="eastAsia"/>
          <w:color w:val="000000"/>
          <w:sz w:val="22"/>
          <w:szCs w:val="22"/>
        </w:rPr>
        <w:t xml:space="preserve"> </w:t>
      </w:r>
      <w:r>
        <w:rPr>
          <w:rFonts w:ascii="Garamond" w:hAnsi="Garamond" w:hint="eastAsia"/>
          <w:color w:val="000000"/>
          <w:sz w:val="22"/>
          <w:szCs w:val="22"/>
        </w:rPr>
        <w:t>律</w:t>
      </w:r>
      <w:r>
        <w:rPr>
          <w:rFonts w:ascii="Garamond" w:hAnsi="Garamond" w:hint="eastAsia"/>
          <w:color w:val="000000"/>
          <w:sz w:val="22"/>
          <w:szCs w:val="22"/>
        </w:rPr>
        <w:t xml:space="preserve"> </w:t>
      </w:r>
      <w:r>
        <w:rPr>
          <w:rFonts w:ascii="Garamond" w:hAnsi="Garamond" w:hint="eastAsia"/>
          <w:color w:val="000000"/>
          <w:sz w:val="22"/>
          <w:szCs w:val="22"/>
        </w:rPr>
        <w:t>师</w:t>
      </w:r>
      <w:r>
        <w:rPr>
          <w:rFonts w:ascii="Garamond" w:hAnsi="Garamond" w:hint="eastAsia"/>
          <w:color w:val="000000"/>
          <w:sz w:val="22"/>
          <w:szCs w:val="22"/>
        </w:rPr>
        <w:t xml:space="preserve"> </w:t>
      </w:r>
      <w:r>
        <w:rPr>
          <w:rFonts w:ascii="Garamond" w:hAnsi="Garamond" w:hint="eastAsia"/>
          <w:color w:val="000000"/>
          <w:sz w:val="22"/>
          <w:szCs w:val="22"/>
        </w:rPr>
        <w:t>事</w:t>
      </w:r>
      <w:r>
        <w:rPr>
          <w:rFonts w:ascii="Garamond" w:hAnsi="Garamond" w:hint="eastAsia"/>
          <w:color w:val="000000"/>
          <w:sz w:val="22"/>
          <w:szCs w:val="22"/>
        </w:rPr>
        <w:t xml:space="preserve"> </w:t>
      </w:r>
      <w:r>
        <w:rPr>
          <w:rFonts w:ascii="Garamond" w:hAnsi="Garamond" w:hint="eastAsia"/>
          <w:color w:val="000000"/>
          <w:sz w:val="22"/>
          <w:szCs w:val="22"/>
        </w:rPr>
        <w:t>务</w:t>
      </w:r>
      <w:r>
        <w:rPr>
          <w:rFonts w:ascii="Garamond" w:hAnsi="Garamond" w:hint="eastAsia"/>
          <w:color w:val="000000"/>
          <w:sz w:val="22"/>
          <w:szCs w:val="22"/>
        </w:rPr>
        <w:t xml:space="preserve"> </w:t>
      </w:r>
      <w:r>
        <w:rPr>
          <w:rFonts w:ascii="Garamond" w:hAnsi="Garamond" w:hint="eastAsia"/>
          <w:color w:val="000000"/>
          <w:sz w:val="22"/>
          <w:szCs w:val="22"/>
        </w:rPr>
        <w:t>所</w:t>
      </w:r>
    </w:p>
    <w:p w:rsidR="00202C32" w:rsidRDefault="00FD1592">
      <w:pPr>
        <w:spacing w:after="120"/>
        <w:ind w:firstLine="420"/>
        <w:jc w:val="center"/>
        <w:rPr>
          <w:rFonts w:ascii="Garamond" w:hAnsi="Garamond"/>
          <w:color w:val="000000"/>
          <w:sz w:val="22"/>
          <w:szCs w:val="22"/>
        </w:rPr>
      </w:pPr>
      <w:r>
        <w:rPr>
          <w:rFonts w:ascii="Garamond" w:hAnsi="Garamond"/>
          <w:color w:val="000000"/>
          <w:sz w:val="22"/>
          <w:szCs w:val="22"/>
        </w:rPr>
        <w:t>北京建国门外大街</w:t>
      </w:r>
      <w:r>
        <w:rPr>
          <w:rFonts w:ascii="Garamond" w:hAnsi="Garamond"/>
          <w:color w:val="000000"/>
          <w:sz w:val="22"/>
          <w:szCs w:val="22"/>
        </w:rPr>
        <w:t>1</w:t>
      </w:r>
      <w:r>
        <w:rPr>
          <w:rFonts w:ascii="Garamond" w:hAnsi="Garamond"/>
          <w:color w:val="000000"/>
          <w:sz w:val="22"/>
          <w:szCs w:val="22"/>
        </w:rPr>
        <w:t>号</w:t>
      </w:r>
    </w:p>
    <w:p w:rsidR="00202C32" w:rsidRDefault="00FD1592">
      <w:pPr>
        <w:spacing w:after="120"/>
        <w:ind w:firstLine="420"/>
        <w:jc w:val="center"/>
        <w:rPr>
          <w:rFonts w:ascii="Garamond" w:hAnsi="Garamond"/>
          <w:color w:val="000000"/>
          <w:sz w:val="22"/>
          <w:szCs w:val="22"/>
        </w:rPr>
      </w:pPr>
      <w:r>
        <w:rPr>
          <w:rFonts w:ascii="Garamond" w:hAnsi="Garamond"/>
          <w:color w:val="000000"/>
          <w:sz w:val="22"/>
          <w:szCs w:val="22"/>
        </w:rPr>
        <w:t>国贸</w:t>
      </w:r>
      <w:r w:rsidR="00275712">
        <w:rPr>
          <w:rFonts w:ascii="Garamond" w:hAnsi="Garamond" w:hint="eastAsia"/>
          <w:color w:val="000000"/>
          <w:sz w:val="22"/>
          <w:szCs w:val="22"/>
        </w:rPr>
        <w:t>写字楼</w:t>
      </w:r>
      <w:r>
        <w:rPr>
          <w:rFonts w:ascii="Garamond" w:hAnsi="Garamond"/>
          <w:color w:val="000000"/>
          <w:sz w:val="22"/>
          <w:szCs w:val="22"/>
        </w:rPr>
        <w:t>1</w:t>
      </w:r>
      <w:r>
        <w:rPr>
          <w:rFonts w:ascii="Garamond" w:hAnsi="Garamond"/>
          <w:color w:val="000000"/>
          <w:sz w:val="22"/>
          <w:szCs w:val="22"/>
        </w:rPr>
        <w:t>座</w:t>
      </w:r>
      <w:r>
        <w:rPr>
          <w:rFonts w:ascii="Garamond" w:hAnsi="Garamond"/>
          <w:color w:val="000000"/>
          <w:sz w:val="22"/>
          <w:szCs w:val="22"/>
        </w:rPr>
        <w:t>32</w:t>
      </w:r>
      <w:r>
        <w:rPr>
          <w:rFonts w:ascii="Garamond" w:hAnsi="Garamond" w:hint="eastAsia"/>
          <w:color w:val="000000"/>
          <w:sz w:val="22"/>
          <w:szCs w:val="22"/>
        </w:rPr>
        <w:t>层</w:t>
      </w:r>
    </w:p>
    <w:p w:rsidR="00202C32" w:rsidRDefault="00FD1592" w:rsidP="00FB18DC">
      <w:pPr>
        <w:widowControl/>
        <w:autoSpaceDE w:val="0"/>
        <w:autoSpaceDN w:val="0"/>
        <w:adjustRightInd w:val="0"/>
        <w:spacing w:after="120"/>
        <w:ind w:left="420"/>
        <w:jc w:val="center"/>
        <w:rPr>
          <w:rFonts w:ascii="Garamond" w:hAnsi="Garamond"/>
          <w:color w:val="000000"/>
          <w:sz w:val="22"/>
          <w:szCs w:val="22"/>
        </w:rPr>
      </w:pPr>
      <w:r>
        <w:rPr>
          <w:rFonts w:ascii="Garamond" w:hAnsi="Garamond"/>
          <w:color w:val="000000"/>
          <w:sz w:val="22"/>
          <w:szCs w:val="22"/>
        </w:rPr>
        <w:t>邮</w:t>
      </w:r>
      <w:r>
        <w:rPr>
          <w:rFonts w:ascii="Garamond" w:hAnsi="Garamond"/>
          <w:color w:val="000000"/>
          <w:sz w:val="22"/>
          <w:szCs w:val="22"/>
        </w:rPr>
        <w:t xml:space="preserve"> </w:t>
      </w:r>
      <w:r>
        <w:rPr>
          <w:rFonts w:ascii="Garamond" w:hAnsi="Garamond"/>
          <w:color w:val="000000"/>
          <w:sz w:val="22"/>
          <w:szCs w:val="22"/>
        </w:rPr>
        <w:t>编：</w:t>
      </w:r>
      <w:r>
        <w:rPr>
          <w:rFonts w:ascii="Garamond" w:hAnsi="Garamond"/>
          <w:color w:val="000000"/>
          <w:sz w:val="22"/>
          <w:szCs w:val="22"/>
        </w:rPr>
        <w:t xml:space="preserve"> 100004</w:t>
      </w:r>
    </w:p>
    <w:p w:rsidR="00202C32" w:rsidRDefault="00FD1592" w:rsidP="00FB18DC">
      <w:pPr>
        <w:widowControl/>
        <w:autoSpaceDE w:val="0"/>
        <w:autoSpaceDN w:val="0"/>
        <w:adjustRightInd w:val="0"/>
        <w:spacing w:after="120"/>
        <w:ind w:firstLine="420"/>
        <w:jc w:val="center"/>
        <w:rPr>
          <w:rFonts w:ascii="Garamond" w:hAnsi="Garamond" w:cs="Garamond"/>
          <w:color w:val="000000"/>
          <w:kern w:val="0"/>
          <w:sz w:val="22"/>
          <w:szCs w:val="22"/>
        </w:rPr>
      </w:pPr>
      <w:r>
        <w:rPr>
          <w:rFonts w:ascii="Garamond" w:eastAsia="DFKai-SB" w:hAnsi="Garamond" w:cs="Garamond"/>
          <w:color w:val="000000"/>
          <w:kern w:val="0"/>
          <w:sz w:val="22"/>
          <w:szCs w:val="22"/>
        </w:rPr>
        <w:t>Email:  beijingfellowship</w:t>
      </w:r>
      <w:r>
        <w:rPr>
          <w:rFonts w:ascii="Garamond" w:hAnsi="Garamond" w:cs="Garamond" w:hint="eastAsia"/>
          <w:color w:val="000000"/>
          <w:kern w:val="0"/>
          <w:sz w:val="22"/>
          <w:szCs w:val="22"/>
        </w:rPr>
        <w:t>@jonesday.com</w:t>
      </w:r>
    </w:p>
    <w:p w:rsidR="00202C32" w:rsidRDefault="00FD1592" w:rsidP="00FB18DC">
      <w:pPr>
        <w:widowControl/>
        <w:autoSpaceDE w:val="0"/>
        <w:autoSpaceDN w:val="0"/>
        <w:adjustRightInd w:val="0"/>
        <w:spacing w:after="120"/>
        <w:ind w:firstLine="420"/>
        <w:jc w:val="center"/>
        <w:rPr>
          <w:rFonts w:ascii="Garamond" w:hAnsi="Garamond" w:cs="Garamond"/>
          <w:color w:val="000000"/>
          <w:kern w:val="0"/>
          <w:sz w:val="22"/>
          <w:szCs w:val="22"/>
        </w:rPr>
      </w:pPr>
      <w:r>
        <w:rPr>
          <w:rFonts w:ascii="Garamond" w:eastAsia="DFKai-SB" w:hAnsi="Garamond" w:cs="Garamond"/>
          <w:color w:val="000000"/>
          <w:kern w:val="0"/>
          <w:sz w:val="22"/>
          <w:szCs w:val="22"/>
        </w:rPr>
        <w:t>Phone:  010.5866.</w:t>
      </w:r>
      <w:r>
        <w:rPr>
          <w:rFonts w:ascii="宋体" w:hAnsi="宋体" w:cs="Garamond" w:hint="eastAsia"/>
          <w:color w:val="000000"/>
          <w:kern w:val="0"/>
          <w:sz w:val="22"/>
          <w:szCs w:val="22"/>
        </w:rPr>
        <w:t>1245</w:t>
      </w:r>
    </w:p>
    <w:p w:rsidR="00202C32" w:rsidRDefault="00202C32">
      <w:pPr>
        <w:spacing w:after="120"/>
        <w:jc w:val="center"/>
        <w:rPr>
          <w:rFonts w:ascii="Garamond" w:hAnsi="Garamond"/>
          <w:color w:val="000000"/>
          <w:sz w:val="22"/>
        </w:rPr>
      </w:pPr>
    </w:p>
    <w:p w:rsidR="00202C32" w:rsidRDefault="00FD1592">
      <w:pPr>
        <w:jc w:val="center"/>
        <w:rPr>
          <w:rFonts w:ascii="Garamond" w:hAnsi="Garamond"/>
          <w:color w:val="000000"/>
          <w:sz w:val="22"/>
        </w:rPr>
      </w:pPr>
      <w:r>
        <w:rPr>
          <w:rFonts w:ascii="Garamond" w:hAnsi="Garamond"/>
          <w:color w:val="000000"/>
          <w:sz w:val="22"/>
        </w:rPr>
        <w:t>Successful applicants of the first round will be contacted and requested to come to the Jones Day office for an interview.</w:t>
      </w:r>
    </w:p>
    <w:p w:rsidR="00202C32" w:rsidRDefault="00FD1592">
      <w:pPr>
        <w:jc w:val="center"/>
        <w:rPr>
          <w:rFonts w:ascii="Garamond" w:hAnsi="Garamond"/>
          <w:color w:val="000000"/>
          <w:sz w:val="22"/>
          <w:szCs w:val="22"/>
        </w:rPr>
      </w:pPr>
      <w:r>
        <w:rPr>
          <w:rFonts w:ascii="Garamond" w:hAnsi="Garamond"/>
          <w:color w:val="000000"/>
          <w:sz w:val="22"/>
          <w:szCs w:val="22"/>
        </w:rPr>
        <w:t xml:space="preserve">For further information contact </w:t>
      </w:r>
    </w:p>
    <w:p w:rsidR="00202C32" w:rsidRDefault="00FD1592">
      <w:pPr>
        <w:jc w:val="center"/>
        <w:rPr>
          <w:rFonts w:ascii="Garamond" w:hAnsi="Garamond"/>
          <w:color w:val="000000"/>
          <w:sz w:val="22"/>
        </w:rPr>
      </w:pPr>
      <w:r>
        <w:rPr>
          <w:rFonts w:ascii="Garamond" w:hAnsi="Garamond"/>
          <w:color w:val="000000"/>
          <w:sz w:val="22"/>
        </w:rPr>
        <w:t xml:space="preserve">Ms. </w:t>
      </w:r>
      <w:r>
        <w:rPr>
          <w:rFonts w:ascii="Garamond" w:hAnsi="Garamond" w:hint="eastAsia"/>
          <w:color w:val="000000"/>
          <w:sz w:val="22"/>
        </w:rPr>
        <w:t>Meng Guo</w:t>
      </w:r>
      <w:r>
        <w:rPr>
          <w:rFonts w:ascii="Garamond" w:hAnsi="Garamond"/>
          <w:color w:val="000000"/>
          <w:sz w:val="22"/>
        </w:rPr>
        <w:t xml:space="preserve">, </w:t>
      </w:r>
      <w:r>
        <w:rPr>
          <w:rFonts w:ascii="Garamond" w:hAnsi="Garamond"/>
          <w:color w:val="3366FF"/>
          <w:sz w:val="22"/>
          <w:u w:val="single"/>
        </w:rPr>
        <w:t>beijingfellowship</w:t>
      </w:r>
      <w:r>
        <w:rPr>
          <w:rFonts w:ascii="Garamond" w:hAnsi="Garamond" w:hint="eastAsia"/>
          <w:color w:val="3366FF"/>
          <w:sz w:val="22"/>
          <w:u w:val="single"/>
        </w:rPr>
        <w:t>@jonesday.com</w:t>
      </w:r>
      <w:r>
        <w:rPr>
          <w:rFonts w:ascii="Garamond" w:hAnsi="Garamond"/>
          <w:color w:val="000000"/>
          <w:sz w:val="22"/>
        </w:rPr>
        <w:t>, 010.5866.1</w:t>
      </w:r>
      <w:r>
        <w:rPr>
          <w:rFonts w:ascii="Garamond" w:hAnsi="Garamond" w:hint="eastAsia"/>
          <w:color w:val="000000"/>
          <w:sz w:val="22"/>
        </w:rPr>
        <w:t>245</w:t>
      </w:r>
    </w:p>
    <w:p w:rsidR="00202C32" w:rsidRDefault="00FD1592">
      <w:pPr>
        <w:jc w:val="center"/>
      </w:pPr>
      <w:r>
        <w:t xml:space="preserve">Or </w:t>
      </w:r>
      <w:hyperlink r:id="rId7" w:history="1">
        <w:r>
          <w:rPr>
            <w:rStyle w:val="Hyperlink"/>
            <w:rFonts w:ascii="Garamond" w:hAnsi="Garamond"/>
            <w:color w:val="000000"/>
            <w:sz w:val="22"/>
            <w:szCs w:val="22"/>
          </w:rPr>
          <w:t>www.jonesday.com/fellowship</w:t>
        </w:r>
      </w:hyperlink>
    </w:p>
    <w:p w:rsidR="00202C32" w:rsidRDefault="00202C32">
      <w:pPr>
        <w:pStyle w:val="Heading3"/>
        <w:spacing w:after="120"/>
        <w:jc w:val="center"/>
        <w:rPr>
          <w:rFonts w:ascii="Arial" w:hAnsi="Arial" w:cs="Arial"/>
          <w:color w:val="000000"/>
          <w:sz w:val="36"/>
          <w:u w:val="none"/>
        </w:rPr>
      </w:pPr>
    </w:p>
    <w:p w:rsidR="00202C32" w:rsidRDefault="00202C32">
      <w:pPr>
        <w:sectPr w:rsidR="00202C32">
          <w:headerReference w:type="default" r:id="rId8"/>
          <w:footerReference w:type="default" r:id="rId9"/>
          <w:headerReference w:type="first" r:id="rId10"/>
          <w:footerReference w:type="first" r:id="rId11"/>
          <w:pgSz w:w="11906" w:h="16838" w:code="9"/>
          <w:pgMar w:top="1701" w:right="680" w:bottom="284" w:left="680" w:header="312" w:footer="130" w:gutter="0"/>
          <w:cols w:space="425"/>
          <w:docGrid w:type="linesAndChars" w:linePitch="312"/>
        </w:sectPr>
      </w:pPr>
    </w:p>
    <w:p w:rsidR="00202C32" w:rsidRDefault="00FD1592">
      <w:pPr>
        <w:pStyle w:val="Heading3"/>
        <w:spacing w:after="120"/>
        <w:jc w:val="center"/>
        <w:rPr>
          <w:rFonts w:ascii="Arial" w:hAnsi="Arial" w:cs="Arial"/>
          <w:color w:val="000000"/>
          <w:sz w:val="36"/>
          <w:u w:val="none"/>
        </w:rPr>
      </w:pPr>
      <w:r>
        <w:rPr>
          <w:rFonts w:ascii="Arial" w:hAnsi="Arial" w:cs="Arial"/>
          <w:color w:val="000000"/>
          <w:sz w:val="36"/>
          <w:u w:val="none"/>
        </w:rPr>
        <w:lastRenderedPageBreak/>
        <w:t>1.  Essays</w:t>
      </w:r>
    </w:p>
    <w:p w:rsidR="00202C32" w:rsidRDefault="00FD1592">
      <w:pPr>
        <w:rPr>
          <w:rFonts w:ascii="Garamond" w:hAnsi="Garamond"/>
          <w:color w:val="000000"/>
          <w:sz w:val="22"/>
        </w:rPr>
      </w:pPr>
      <w:r>
        <w:rPr>
          <w:rFonts w:ascii="Garamond" w:hAnsi="Garamond"/>
          <w:color w:val="000000"/>
          <w:sz w:val="22"/>
        </w:rPr>
        <w:t>Please</w:t>
      </w:r>
      <w:r>
        <w:rPr>
          <w:rFonts w:ascii="Garamond" w:hAnsi="Garamond" w:hint="eastAsia"/>
          <w:color w:val="000000"/>
          <w:sz w:val="22"/>
        </w:rPr>
        <w:t xml:space="preserve"> w</w:t>
      </w:r>
      <w:r>
        <w:rPr>
          <w:rFonts w:ascii="Garamond" w:hAnsi="Garamond"/>
          <w:color w:val="000000"/>
          <w:sz w:val="22"/>
        </w:rPr>
        <w:t xml:space="preserve">rite </w:t>
      </w:r>
      <w:r>
        <w:rPr>
          <w:rFonts w:ascii="Garamond" w:hAnsi="Garamond" w:hint="eastAsia"/>
          <w:b/>
          <w:color w:val="000000"/>
          <w:sz w:val="22"/>
        </w:rPr>
        <w:t>an</w:t>
      </w:r>
      <w:r>
        <w:rPr>
          <w:rFonts w:ascii="Garamond" w:hAnsi="Garamond"/>
          <w:b/>
          <w:color w:val="000000"/>
          <w:sz w:val="22"/>
        </w:rPr>
        <w:t xml:space="preserve"> essay</w:t>
      </w:r>
      <w:r>
        <w:rPr>
          <w:rFonts w:ascii="Garamond" w:hAnsi="Garamond" w:hint="eastAsia"/>
          <w:b/>
          <w:color w:val="000000"/>
          <w:sz w:val="22"/>
        </w:rPr>
        <w:t xml:space="preserve"> </w:t>
      </w:r>
      <w:r>
        <w:rPr>
          <w:rFonts w:ascii="Garamond" w:hAnsi="Garamond"/>
          <w:b/>
          <w:color w:val="000000"/>
          <w:sz w:val="22"/>
        </w:rPr>
        <w:t>in 500 words or less</w:t>
      </w:r>
      <w:r>
        <w:rPr>
          <w:rFonts w:ascii="Garamond" w:hAnsi="Garamond" w:hint="eastAsia"/>
          <w:color w:val="000000"/>
          <w:sz w:val="22"/>
        </w:rPr>
        <w:t>,</w:t>
      </w:r>
      <w:r>
        <w:rPr>
          <w:rFonts w:ascii="Garamond" w:hAnsi="Garamond"/>
          <w:color w:val="000000"/>
          <w:sz w:val="22"/>
        </w:rPr>
        <w:t xml:space="preserve"> </w:t>
      </w:r>
      <w:r>
        <w:rPr>
          <w:rFonts w:ascii="Garamond" w:hAnsi="Garamond"/>
          <w:b/>
          <w:bCs/>
          <w:color w:val="000000"/>
          <w:sz w:val="22"/>
        </w:rPr>
        <w:t xml:space="preserve">in English </w:t>
      </w:r>
      <w:r>
        <w:rPr>
          <w:rFonts w:ascii="Garamond" w:hAnsi="Garamond" w:hint="eastAsia"/>
          <w:b/>
          <w:bCs/>
          <w:color w:val="000000"/>
          <w:sz w:val="22"/>
        </w:rPr>
        <w:t>and Chinese</w:t>
      </w:r>
      <w:r>
        <w:rPr>
          <w:rFonts w:ascii="Garamond" w:hAnsi="Garamond" w:hint="eastAsia"/>
          <w:color w:val="000000"/>
          <w:sz w:val="22"/>
        </w:rPr>
        <w:t xml:space="preserve">, </w:t>
      </w:r>
      <w:r>
        <w:rPr>
          <w:rFonts w:ascii="Garamond" w:hAnsi="Garamond"/>
          <w:color w:val="000000"/>
          <w:sz w:val="22"/>
        </w:rPr>
        <w:t xml:space="preserve">for each Part.  These essays should be original work and reflect careful thought.  These questions are designed not to elicit a correct answer, but to tell us something about you.  Please type your essays. </w:t>
      </w:r>
    </w:p>
    <w:p w:rsidR="00202C32" w:rsidRDefault="00202C32">
      <w:pPr>
        <w:rPr>
          <w:rFonts w:ascii="Garamond" w:hAnsi="Garamond"/>
          <w:color w:val="000000"/>
          <w:sz w:val="22"/>
        </w:rPr>
      </w:pPr>
    </w:p>
    <w:p w:rsidR="00DD3D04" w:rsidRPr="00DD3D04" w:rsidRDefault="00FD1592" w:rsidP="00DD3D04">
      <w:pPr>
        <w:spacing w:after="120"/>
        <w:rPr>
          <w:rFonts w:ascii="Arial" w:hAnsi="Arial" w:cs="Arial"/>
          <w:b/>
          <w:color w:val="000000"/>
          <w:sz w:val="24"/>
        </w:rPr>
      </w:pPr>
      <w:r>
        <w:rPr>
          <w:rFonts w:ascii="Arial" w:hAnsi="Arial" w:cs="Arial" w:hint="eastAsia"/>
          <w:b/>
          <w:color w:val="000000"/>
          <w:sz w:val="24"/>
        </w:rPr>
        <w:t>Part I:</w:t>
      </w:r>
      <w:r>
        <w:rPr>
          <w:rFonts w:ascii="Arial" w:hAnsi="Arial" w:cs="Arial" w:hint="eastAsia"/>
          <w:b/>
          <w:color w:val="000000"/>
          <w:sz w:val="24"/>
        </w:rPr>
        <w:tab/>
      </w:r>
      <w:r>
        <w:rPr>
          <w:rFonts w:ascii="Arial" w:hAnsi="Arial" w:cs="Arial" w:hint="eastAsia"/>
          <w:b/>
          <w:color w:val="000000"/>
          <w:sz w:val="24"/>
        </w:rPr>
        <w:tab/>
        <w:t xml:space="preserve"> Legal Analysis</w:t>
      </w:r>
      <w:r>
        <w:rPr>
          <w:rFonts w:ascii="Garamond" w:hAnsi="Garamond"/>
          <w:color w:val="000000"/>
          <w:sz w:val="24"/>
        </w:rPr>
        <w:t xml:space="preserve"> </w:t>
      </w:r>
      <w:r>
        <w:rPr>
          <w:rFonts w:ascii="Garamond" w:hAnsi="Garamond"/>
          <w:color w:val="000000"/>
          <w:sz w:val="18"/>
        </w:rPr>
        <w:t>(Choose One)</w:t>
      </w:r>
      <w:r w:rsidR="00506261">
        <w:rPr>
          <w:rFonts w:ascii="Garamond" w:hAnsi="Garamond" w:hint="eastAsia"/>
          <w:color w:val="000000"/>
          <w:sz w:val="18"/>
        </w:rPr>
        <w:t xml:space="preserve"> </w:t>
      </w:r>
    </w:p>
    <w:p w:rsidR="00DD3D04" w:rsidRPr="00DD3D04" w:rsidRDefault="00DD3D04" w:rsidP="00DD3D04">
      <w:pPr>
        <w:widowControl/>
        <w:autoSpaceDE w:val="0"/>
        <w:autoSpaceDN w:val="0"/>
        <w:adjustRightInd w:val="0"/>
        <w:jc w:val="left"/>
        <w:rPr>
          <w:rFonts w:ascii="Garamond" w:hAnsi="Garamond"/>
          <w:color w:val="000000"/>
          <w:sz w:val="22"/>
        </w:rPr>
      </w:pPr>
      <w:r w:rsidRPr="00DD3D04">
        <w:rPr>
          <w:rFonts w:ascii="Garamond" w:hAnsi="Garamond" w:hint="eastAsia"/>
          <w:color w:val="000000"/>
          <w:sz w:val="22"/>
        </w:rPr>
        <w:tab/>
      </w:r>
      <w:r w:rsidRPr="00DD3D04">
        <w:rPr>
          <w:rFonts w:ascii="Garamond" w:hAnsi="Garamond" w:hint="eastAsia"/>
          <w:color w:val="000000"/>
          <w:sz w:val="22"/>
        </w:rPr>
        <w:tab/>
      </w:r>
      <w:r w:rsidRPr="00DD3D04">
        <w:rPr>
          <w:rFonts w:ascii="Garamond" w:hAnsi="Garamond"/>
          <w:color w:val="000000"/>
          <w:sz w:val="22"/>
        </w:rPr>
        <w:t>1. What is you</w:t>
      </w:r>
      <w:r w:rsidRPr="00DD3D04">
        <w:rPr>
          <w:rFonts w:ascii="Garamond" w:hAnsi="Garamond" w:hint="eastAsia"/>
          <w:color w:val="000000"/>
          <w:sz w:val="22"/>
        </w:rPr>
        <w:t>r</w:t>
      </w:r>
      <w:r w:rsidRPr="00DD3D04">
        <w:rPr>
          <w:rFonts w:ascii="Garamond" w:hAnsi="Garamond"/>
          <w:color w:val="000000"/>
          <w:sz w:val="22"/>
        </w:rPr>
        <w:t xml:space="preserve"> view on China's approach in tackling its current environmental issues? Do you think it workable for </w:t>
      </w:r>
      <w:r>
        <w:rPr>
          <w:rFonts w:ascii="Garamond" w:hAnsi="Garamond" w:hint="eastAsia"/>
          <w:color w:val="000000"/>
          <w:sz w:val="22"/>
        </w:rPr>
        <w:tab/>
      </w:r>
      <w:r>
        <w:rPr>
          <w:rFonts w:ascii="Garamond" w:hAnsi="Garamond" w:hint="eastAsia"/>
          <w:color w:val="000000"/>
          <w:sz w:val="22"/>
        </w:rPr>
        <w:tab/>
      </w:r>
      <w:r>
        <w:rPr>
          <w:rFonts w:ascii="Garamond" w:hAnsi="Garamond"/>
          <w:color w:val="000000"/>
          <w:sz w:val="22"/>
        </w:rPr>
        <w:t>the government to continue</w:t>
      </w:r>
      <w:r w:rsidRPr="00DD3D04">
        <w:rPr>
          <w:rFonts w:ascii="Garamond" w:hAnsi="Garamond"/>
          <w:color w:val="000000"/>
          <w:sz w:val="22"/>
        </w:rPr>
        <w:t xml:space="preserve"> economic restructuring and also curb serious pollution?</w:t>
      </w:r>
    </w:p>
    <w:p w:rsidR="00DD3D04" w:rsidRPr="00DD3D04" w:rsidRDefault="00DD3D04" w:rsidP="00DD3D04">
      <w:pPr>
        <w:widowControl/>
        <w:autoSpaceDE w:val="0"/>
        <w:autoSpaceDN w:val="0"/>
        <w:adjustRightInd w:val="0"/>
        <w:jc w:val="left"/>
        <w:rPr>
          <w:rFonts w:ascii="Garamond" w:hAnsi="Garamond"/>
          <w:color w:val="000000"/>
          <w:sz w:val="22"/>
        </w:rPr>
      </w:pPr>
    </w:p>
    <w:p w:rsidR="00202C32" w:rsidRDefault="00DD3D04" w:rsidP="00DD3D04">
      <w:pPr>
        <w:widowControl/>
        <w:autoSpaceDE w:val="0"/>
        <w:autoSpaceDN w:val="0"/>
        <w:adjustRightInd w:val="0"/>
        <w:ind w:left="840"/>
        <w:jc w:val="left"/>
        <w:rPr>
          <w:rFonts w:ascii="Garamond" w:hAnsi="Garamond"/>
          <w:color w:val="000000"/>
          <w:sz w:val="22"/>
        </w:rPr>
      </w:pPr>
      <w:r w:rsidRPr="00DD3D04">
        <w:rPr>
          <w:rFonts w:ascii="Garamond" w:hAnsi="Garamond"/>
          <w:color w:val="000000"/>
          <w:sz w:val="22"/>
        </w:rPr>
        <w:t>2. How do you think China should establish and maintain a rule of law system? What do you think of the current judicial reform as part of a rule of law system in China?</w:t>
      </w:r>
    </w:p>
    <w:p w:rsidR="00986142" w:rsidRDefault="00986142" w:rsidP="00DD3D04">
      <w:pPr>
        <w:widowControl/>
        <w:autoSpaceDE w:val="0"/>
        <w:autoSpaceDN w:val="0"/>
        <w:adjustRightInd w:val="0"/>
        <w:ind w:left="840"/>
        <w:jc w:val="left"/>
        <w:rPr>
          <w:rFonts w:ascii="Garamond" w:hAnsi="Garamond"/>
          <w:color w:val="000000"/>
          <w:sz w:val="22"/>
        </w:rPr>
      </w:pPr>
    </w:p>
    <w:p w:rsidR="00202C32" w:rsidRDefault="00202C32">
      <w:pPr>
        <w:rPr>
          <w:rFonts w:ascii="Garamond" w:hAnsi="Garamond"/>
          <w:color w:val="000000"/>
          <w:sz w:val="22"/>
        </w:rPr>
      </w:pPr>
    </w:p>
    <w:p w:rsidR="00202C32" w:rsidRDefault="00FD1592">
      <w:pPr>
        <w:spacing w:after="120"/>
        <w:rPr>
          <w:rFonts w:ascii="Garamond" w:hAnsi="Garamond"/>
          <w:color w:val="000000"/>
          <w:sz w:val="18"/>
        </w:rPr>
      </w:pPr>
      <w:r>
        <w:rPr>
          <w:rFonts w:ascii="Arial" w:hAnsi="Arial" w:cs="Arial" w:hint="eastAsia"/>
          <w:b/>
          <w:color w:val="000000"/>
          <w:sz w:val="24"/>
        </w:rPr>
        <w:t>Part II:</w:t>
      </w:r>
      <w:r>
        <w:rPr>
          <w:rFonts w:ascii="Arial" w:hAnsi="Arial" w:cs="Arial" w:hint="eastAsia"/>
          <w:b/>
          <w:color w:val="000000"/>
          <w:sz w:val="24"/>
        </w:rPr>
        <w:tab/>
      </w:r>
      <w:r>
        <w:rPr>
          <w:rFonts w:ascii="Arial" w:hAnsi="Arial" w:cs="Arial" w:hint="eastAsia"/>
          <w:b/>
          <w:color w:val="000000"/>
          <w:sz w:val="24"/>
        </w:rPr>
        <w:tab/>
        <w:t xml:space="preserve"> </w:t>
      </w:r>
      <w:r>
        <w:rPr>
          <w:rFonts w:ascii="Arial" w:hAnsi="Arial" w:cs="Arial"/>
          <w:b/>
          <w:color w:val="000000"/>
          <w:sz w:val="24"/>
        </w:rPr>
        <w:t>Personal Statement</w:t>
      </w:r>
      <w:r>
        <w:rPr>
          <w:rFonts w:ascii="Garamond" w:hAnsi="Garamond"/>
          <w:color w:val="000000"/>
          <w:sz w:val="24"/>
        </w:rPr>
        <w:t xml:space="preserve">  </w:t>
      </w:r>
    </w:p>
    <w:p w:rsidR="00202C32" w:rsidRDefault="00FD1592">
      <w:pPr>
        <w:ind w:leftChars="86" w:left="900" w:hangingChars="327" w:hanging="719"/>
        <w:rPr>
          <w:rFonts w:ascii="Garamond" w:hAnsi="Garamond"/>
          <w:color w:val="000000"/>
          <w:sz w:val="22"/>
        </w:rPr>
      </w:pPr>
      <w:r>
        <w:rPr>
          <w:rFonts w:ascii="Garamond" w:hAnsi="Garamond" w:hint="eastAsia"/>
          <w:color w:val="000000"/>
          <w:sz w:val="22"/>
        </w:rPr>
        <w:tab/>
      </w:r>
      <w:r>
        <w:rPr>
          <w:rFonts w:ascii="Garamond" w:hAnsi="Garamond"/>
          <w:color w:val="000000"/>
          <w:sz w:val="22"/>
        </w:rPr>
        <w:t xml:space="preserve">Please use this opportunity to tell us something that we would not know from reading your application, since we receive many applications from students with good grades and </w:t>
      </w:r>
      <w:r>
        <w:rPr>
          <w:rFonts w:ascii="Garamond" w:hAnsi="Garamond" w:hint="eastAsia"/>
          <w:color w:val="000000"/>
          <w:sz w:val="22"/>
        </w:rPr>
        <w:t>language ability</w:t>
      </w:r>
      <w:r>
        <w:rPr>
          <w:rFonts w:ascii="Garamond" w:hAnsi="Garamond"/>
          <w:color w:val="000000"/>
          <w:sz w:val="22"/>
        </w:rPr>
        <w:t xml:space="preserve">.  Provide us with insight into your life and what is important to you.  </w:t>
      </w:r>
    </w:p>
    <w:p w:rsidR="00202C32" w:rsidRDefault="00202C32">
      <w:pPr>
        <w:pStyle w:val="BodyText"/>
        <w:jc w:val="both"/>
        <w:rPr>
          <w:rFonts w:ascii="Garamond" w:hAnsi="Garamond"/>
          <w:bCs w:val="0"/>
          <w:i/>
          <w:iCs/>
          <w:color w:val="000000"/>
          <w:sz w:val="22"/>
          <w:u w:val="none"/>
        </w:rPr>
      </w:pPr>
    </w:p>
    <w:p w:rsidR="00202C32" w:rsidRDefault="00FD1592">
      <w:pPr>
        <w:pStyle w:val="BodyText"/>
        <w:spacing w:after="120"/>
        <w:jc w:val="left"/>
        <w:rPr>
          <w:rFonts w:ascii="Garamond" w:hAnsi="Garamond"/>
          <w:b w:val="0"/>
          <w:i/>
          <w:iCs/>
          <w:color w:val="000000"/>
          <w:u w:val="none"/>
        </w:rPr>
      </w:pPr>
      <w:r>
        <w:rPr>
          <w:rFonts w:ascii="Garamond" w:hAnsi="Garamond"/>
          <w:bCs w:val="0"/>
          <w:i/>
          <w:iCs/>
          <w:color w:val="000000"/>
          <w:u w:val="none"/>
        </w:rPr>
        <w:t>Note to all applicants:</w:t>
      </w:r>
      <w:r>
        <w:rPr>
          <w:rFonts w:ascii="Garamond" w:hAnsi="Garamond"/>
          <w:b w:val="0"/>
          <w:i/>
          <w:iCs/>
          <w:color w:val="000000"/>
          <w:u w:val="none"/>
        </w:rPr>
        <w:t xml:space="preserve"> Plagiarism will not be tolerated.  If any evidence of dishonesty is found, the applicant will be disqualified from this year’s and all future Jones Day Fellowships, and their University will be informed.</w:t>
      </w:r>
    </w:p>
    <w:p w:rsidR="00202C32" w:rsidRPr="00EF5AFE" w:rsidRDefault="00FD1592">
      <w:pPr>
        <w:pStyle w:val="BodyText"/>
        <w:spacing w:after="120"/>
        <w:rPr>
          <w:rFonts w:ascii="Arial" w:hAnsi="Arial" w:cs="Arial"/>
          <w:color w:val="000000"/>
          <w:sz w:val="32"/>
          <w:szCs w:val="32"/>
          <w:u w:val="none"/>
        </w:rPr>
      </w:pPr>
      <w:r>
        <w:rPr>
          <w:rFonts w:ascii="Arial" w:hAnsi="Arial" w:cs="Arial"/>
          <w:color w:val="000000"/>
          <w:sz w:val="36"/>
          <w:u w:val="none"/>
        </w:rPr>
        <w:br w:type="page"/>
      </w:r>
      <w:r w:rsidRPr="00EF5AFE">
        <w:rPr>
          <w:rFonts w:ascii="Arial" w:hAnsi="Arial" w:cs="Arial"/>
          <w:color w:val="000000"/>
          <w:sz w:val="32"/>
          <w:szCs w:val="32"/>
          <w:u w:val="none"/>
        </w:rPr>
        <w:lastRenderedPageBreak/>
        <w:t>2.  Personal Information Sheet</w:t>
      </w:r>
    </w:p>
    <w:p w:rsidR="00EF5AFE" w:rsidRDefault="00EF5AFE" w:rsidP="00EF5AFE">
      <w:pPr>
        <w:spacing w:after="120"/>
        <w:jc w:val="left"/>
        <w:rPr>
          <w:rFonts w:ascii="Garamond" w:hAnsi="Garamond"/>
          <w:sz w:val="18"/>
        </w:rPr>
      </w:pPr>
      <w:r>
        <w:rPr>
          <w:rFonts w:ascii="Garamond" w:hAnsi="Garamond"/>
          <w:b/>
          <w:sz w:val="22"/>
        </w:rPr>
        <w:t xml:space="preserve">1.  Name: </w:t>
      </w:r>
      <w:r>
        <w:rPr>
          <w:rFonts w:ascii="Garamond" w:hAnsi="Garamond"/>
          <w:sz w:val="18"/>
          <w:u w:val="single"/>
        </w:rPr>
        <w:tab/>
        <w:t>English:</w:t>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t>Chinese:</w:t>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p>
    <w:p w:rsidR="00B44B32" w:rsidRDefault="00B44B32" w:rsidP="00B44B32">
      <w:pPr>
        <w:spacing w:after="120"/>
        <w:rPr>
          <w:rFonts w:ascii="Garamond" w:hAnsi="Garamond"/>
          <w:sz w:val="18"/>
        </w:rPr>
      </w:pPr>
      <w:r>
        <w:rPr>
          <w:rFonts w:ascii="Garamond" w:hAnsi="Garamond"/>
          <w:b/>
          <w:sz w:val="22"/>
        </w:rPr>
        <w:t xml:space="preserve">2.  I am a </w:t>
      </w:r>
      <w:r>
        <w:rPr>
          <w:rFonts w:ascii="Garamond" w:hAnsi="Garamond"/>
          <w:b/>
          <w:sz w:val="22"/>
          <w:u w:val="single"/>
        </w:rPr>
        <w:tab/>
      </w:r>
      <w:r>
        <w:rPr>
          <w:rFonts w:ascii="Garamond" w:hAnsi="Garamond"/>
          <w:b/>
          <w:sz w:val="22"/>
          <w:u w:val="single"/>
        </w:rPr>
        <w:tab/>
      </w:r>
      <w:r>
        <w:rPr>
          <w:rFonts w:ascii="Garamond" w:hAnsi="Garamond"/>
          <w:b/>
          <w:sz w:val="22"/>
        </w:rPr>
        <w:t xml:space="preserve">year </w:t>
      </w:r>
      <w:r>
        <w:rPr>
          <w:rFonts w:ascii="Garamond" w:hAnsi="Garamond"/>
          <w:sz w:val="18"/>
          <w:szCs w:val="18"/>
          <w:u w:val="single"/>
        </w:rPr>
        <w:t xml:space="preserve">graduate/undergraduate (circle one) </w:t>
      </w:r>
      <w:r>
        <w:rPr>
          <w:rFonts w:ascii="Garamond" w:hAnsi="Garamond"/>
          <w:b/>
          <w:sz w:val="22"/>
        </w:rPr>
        <w:t>student</w:t>
      </w:r>
    </w:p>
    <w:p w:rsidR="00EF5AFE" w:rsidRDefault="00EF5AFE" w:rsidP="00EF5AFE">
      <w:pPr>
        <w:spacing w:after="120"/>
        <w:jc w:val="left"/>
        <w:rPr>
          <w:rFonts w:ascii="Garamond" w:hAnsi="Garamond"/>
          <w:b/>
          <w:sz w:val="22"/>
        </w:rPr>
      </w:pPr>
      <w:r>
        <w:rPr>
          <w:rFonts w:ascii="Garamond" w:hAnsi="Garamond"/>
          <w:b/>
          <w:sz w:val="22"/>
        </w:rPr>
        <w:t xml:space="preserve">3.  University: </w:t>
      </w:r>
      <w:r>
        <w:rPr>
          <w:rFonts w:ascii="Garamond" w:hAnsi="Garamond"/>
          <w:sz w:val="18"/>
          <w:u w:val="single"/>
        </w:rPr>
        <w:tab/>
        <w:t>English name:</w:t>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t>Chinese name:</w:t>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p>
    <w:p w:rsidR="00EF5AFE" w:rsidRDefault="00EF5AFE" w:rsidP="00EF5AFE">
      <w:pPr>
        <w:spacing w:after="120"/>
        <w:jc w:val="left"/>
        <w:rPr>
          <w:rFonts w:ascii="Garamond" w:hAnsi="Garamond"/>
          <w:sz w:val="18"/>
        </w:rPr>
      </w:pPr>
      <w:r>
        <w:rPr>
          <w:rFonts w:ascii="Garamond" w:hAnsi="Garamond"/>
          <w:b/>
          <w:sz w:val="22"/>
        </w:rPr>
        <w:t>4.  Date and Place of Birth</w:t>
      </w:r>
      <w:r>
        <w:rPr>
          <w:rFonts w:ascii="Garamond" w:hAnsi="Garamond"/>
          <w:sz w:val="22"/>
        </w:rPr>
        <w:t xml:space="preserve">: </w:t>
      </w:r>
      <w:r>
        <w:rPr>
          <w:rFonts w:ascii="Garamond" w:hAnsi="Garamond"/>
          <w:sz w:val="18"/>
          <w:u w:val="single"/>
        </w:rPr>
        <w:t>Year:</w:t>
      </w:r>
      <w:r>
        <w:rPr>
          <w:rFonts w:ascii="Garamond" w:hAnsi="Garamond"/>
          <w:sz w:val="22"/>
          <w:u w:val="single"/>
        </w:rPr>
        <w:tab/>
      </w:r>
      <w:r>
        <w:rPr>
          <w:rFonts w:ascii="Garamond" w:hAnsi="Garamond"/>
          <w:sz w:val="22"/>
          <w:u w:val="single"/>
        </w:rPr>
        <w:tab/>
      </w:r>
      <w:r>
        <w:rPr>
          <w:rFonts w:ascii="Garamond" w:hAnsi="Garamond"/>
          <w:sz w:val="22"/>
          <w:u w:val="single"/>
        </w:rPr>
        <w:tab/>
        <w:t xml:space="preserve">  </w:t>
      </w:r>
      <w:r>
        <w:rPr>
          <w:rFonts w:ascii="Garamond" w:hAnsi="Garamond"/>
          <w:sz w:val="18"/>
          <w:u w:val="single"/>
        </w:rPr>
        <w:t>Month:</w:t>
      </w:r>
      <w:r>
        <w:rPr>
          <w:rFonts w:ascii="Garamond" w:hAnsi="Garamond"/>
          <w:sz w:val="22"/>
          <w:u w:val="single"/>
        </w:rPr>
        <w:tab/>
      </w:r>
      <w:r>
        <w:rPr>
          <w:rFonts w:ascii="Garamond" w:hAnsi="Garamond"/>
          <w:sz w:val="22"/>
          <w:u w:val="single"/>
        </w:rPr>
        <w:tab/>
      </w:r>
      <w:r>
        <w:rPr>
          <w:rFonts w:ascii="Garamond" w:hAnsi="Garamond"/>
          <w:sz w:val="22"/>
          <w:u w:val="single"/>
        </w:rPr>
        <w:tab/>
        <w:t xml:space="preserve">  </w:t>
      </w:r>
      <w:r>
        <w:rPr>
          <w:rFonts w:ascii="Garamond" w:hAnsi="Garamond"/>
          <w:sz w:val="18"/>
          <w:u w:val="single"/>
        </w:rPr>
        <w:t>Day:</w:t>
      </w:r>
      <w:r>
        <w:rPr>
          <w:rFonts w:ascii="Garamond" w:hAnsi="Garamond"/>
          <w:sz w:val="22"/>
          <w:u w:val="single"/>
        </w:rPr>
        <w:tab/>
      </w:r>
      <w:r>
        <w:rPr>
          <w:rFonts w:ascii="Garamond" w:hAnsi="Garamond"/>
          <w:sz w:val="22"/>
          <w:u w:val="single"/>
        </w:rPr>
        <w:tab/>
      </w:r>
      <w:r>
        <w:rPr>
          <w:rFonts w:ascii="Garamond" w:hAnsi="Garamond"/>
          <w:sz w:val="22"/>
          <w:u w:val="single"/>
        </w:rPr>
        <w:tab/>
      </w:r>
      <w:r>
        <w:rPr>
          <w:rFonts w:ascii="Garamond" w:hAnsi="Garamond"/>
          <w:sz w:val="18"/>
          <w:u w:val="single"/>
        </w:rPr>
        <w:t>Place:</w:t>
      </w:r>
      <w:r>
        <w:rPr>
          <w:rFonts w:ascii="Garamond" w:hAnsi="Garamond"/>
          <w:sz w:val="22"/>
          <w:u w:val="single"/>
        </w:rPr>
        <w:tab/>
      </w:r>
      <w:r>
        <w:rPr>
          <w:rFonts w:ascii="Garamond" w:hAnsi="Garamond"/>
          <w:sz w:val="22"/>
          <w:u w:val="single"/>
        </w:rPr>
        <w:tab/>
      </w:r>
      <w:r>
        <w:rPr>
          <w:rFonts w:ascii="Garamond" w:hAnsi="Garamond"/>
          <w:sz w:val="22"/>
          <w:u w:val="single"/>
        </w:rPr>
        <w:tab/>
      </w:r>
      <w:r>
        <w:rPr>
          <w:rFonts w:ascii="Garamond" w:hAnsi="Garamond"/>
          <w:sz w:val="22"/>
          <w:u w:val="single"/>
        </w:rPr>
        <w:tab/>
      </w:r>
      <w:r>
        <w:rPr>
          <w:rFonts w:ascii="Garamond" w:hAnsi="Garamond"/>
          <w:sz w:val="22"/>
          <w:u w:val="single"/>
        </w:rPr>
        <w:tab/>
      </w:r>
      <w:r>
        <w:rPr>
          <w:rFonts w:ascii="Garamond" w:hAnsi="Garamond"/>
          <w:sz w:val="22"/>
          <w:u w:val="single"/>
        </w:rPr>
        <w:tab/>
      </w:r>
      <w:r>
        <w:rPr>
          <w:rFonts w:ascii="Garamond" w:hAnsi="Garamond"/>
          <w:sz w:val="22"/>
          <w:u w:val="single"/>
        </w:rPr>
        <w:tab/>
      </w:r>
    </w:p>
    <w:p w:rsidR="00EF5AFE" w:rsidRDefault="00EF5AFE" w:rsidP="00EF5AFE">
      <w:pPr>
        <w:adjustRightInd w:val="0"/>
        <w:snapToGrid w:val="0"/>
        <w:spacing w:after="120"/>
        <w:jc w:val="left"/>
        <w:rPr>
          <w:rFonts w:ascii="Garamond" w:hAnsi="Garamond"/>
          <w:sz w:val="18"/>
        </w:rPr>
      </w:pPr>
      <w:r>
        <w:rPr>
          <w:rFonts w:ascii="Garamond" w:hAnsi="Garamond"/>
          <w:b/>
          <w:sz w:val="22"/>
        </w:rPr>
        <w:t>5.  Contact Information</w:t>
      </w:r>
      <w:r>
        <w:rPr>
          <w:rFonts w:ascii="Garamond" w:hAnsi="Garamond"/>
          <w:sz w:val="22"/>
        </w:rPr>
        <w:t xml:space="preserve">:  </w:t>
      </w:r>
      <w:r>
        <w:rPr>
          <w:rFonts w:ascii="Garamond" w:hAnsi="Garamond"/>
          <w:sz w:val="18"/>
          <w:u w:val="single"/>
        </w:rPr>
        <w:t>Mobile:</w:t>
      </w:r>
      <w:r>
        <w:rPr>
          <w:rFonts w:ascii="Garamond" w:hAnsi="Garamond"/>
          <w:sz w:val="22"/>
          <w:u w:val="single"/>
        </w:rPr>
        <w:tab/>
      </w:r>
      <w:r>
        <w:rPr>
          <w:rFonts w:ascii="Garamond" w:hAnsi="Garamond"/>
          <w:sz w:val="22"/>
          <w:u w:val="single"/>
        </w:rPr>
        <w:tab/>
      </w:r>
      <w:r>
        <w:rPr>
          <w:rFonts w:ascii="Garamond" w:hAnsi="Garamond"/>
          <w:sz w:val="22"/>
          <w:u w:val="single"/>
        </w:rPr>
        <w:tab/>
        <w:t xml:space="preserve">         </w:t>
      </w:r>
      <w:r>
        <w:rPr>
          <w:rFonts w:ascii="Garamond" w:hAnsi="Garamond"/>
          <w:sz w:val="22"/>
          <w:u w:val="single"/>
        </w:rPr>
        <w:tab/>
        <w:t xml:space="preserve">                            </w:t>
      </w:r>
      <w:r>
        <w:rPr>
          <w:rFonts w:ascii="Garamond" w:hAnsi="Garamond"/>
          <w:sz w:val="18"/>
          <w:u w:val="single"/>
        </w:rPr>
        <w:t>E-mail:</w:t>
      </w:r>
      <w:r>
        <w:rPr>
          <w:rFonts w:ascii="Garamond" w:hAnsi="Garamond"/>
          <w:sz w:val="22"/>
          <w:u w:val="single"/>
        </w:rPr>
        <w:tab/>
      </w:r>
      <w:r>
        <w:rPr>
          <w:rFonts w:ascii="Garamond" w:hAnsi="Garamond"/>
          <w:sz w:val="22"/>
          <w:u w:val="single"/>
        </w:rPr>
        <w:tab/>
      </w:r>
      <w:r>
        <w:rPr>
          <w:rFonts w:ascii="Garamond" w:hAnsi="Garamond"/>
          <w:sz w:val="22"/>
          <w:u w:val="single"/>
        </w:rPr>
        <w:tab/>
      </w:r>
      <w:r>
        <w:rPr>
          <w:rFonts w:ascii="Garamond" w:hAnsi="Garamond"/>
          <w:sz w:val="22"/>
          <w:u w:val="single"/>
        </w:rPr>
        <w:tab/>
      </w:r>
      <w:r>
        <w:rPr>
          <w:rFonts w:ascii="Garamond" w:hAnsi="Garamond"/>
          <w:sz w:val="22"/>
          <w:u w:val="single"/>
        </w:rPr>
        <w:tab/>
      </w:r>
      <w:r>
        <w:rPr>
          <w:rFonts w:ascii="Garamond" w:hAnsi="Garamond"/>
          <w:sz w:val="22"/>
          <w:u w:val="single"/>
        </w:rPr>
        <w:tab/>
        <w:t xml:space="preserve">                 </w:t>
      </w:r>
      <w:r>
        <w:rPr>
          <w:rFonts w:ascii="Garamond" w:hAnsi="Garamond"/>
          <w:sz w:val="22"/>
          <w:u w:val="single"/>
        </w:rPr>
        <w:tab/>
      </w:r>
      <w:r>
        <w:rPr>
          <w:rFonts w:ascii="Garamond" w:hAnsi="Garamond"/>
          <w:sz w:val="22"/>
          <w:u w:val="single"/>
        </w:rPr>
        <w:tab/>
        <w:t xml:space="preserve">       </w:t>
      </w:r>
    </w:p>
    <w:p w:rsidR="00EF5AFE" w:rsidRDefault="00EF5AFE" w:rsidP="00EF5AFE">
      <w:pPr>
        <w:jc w:val="left"/>
        <w:rPr>
          <w:rFonts w:ascii="Garamond" w:hAnsi="Garamond"/>
          <w:sz w:val="18"/>
        </w:rPr>
      </w:pPr>
      <w:r>
        <w:rPr>
          <w:rFonts w:ascii="Garamond" w:hAnsi="Garamond"/>
          <w:b/>
          <w:sz w:val="22"/>
        </w:rPr>
        <w:t>6.  Education</w:t>
      </w:r>
      <w:r w:rsidR="00B44B32">
        <w:rPr>
          <w:rFonts w:ascii="Garamond" w:hAnsi="Garamond" w:hint="eastAsia"/>
          <w:b/>
          <w:sz w:val="22"/>
        </w:rPr>
        <w:t xml:space="preserve"> </w:t>
      </w:r>
      <w:r>
        <w:rPr>
          <w:rFonts w:ascii="Garamond" w:hAnsi="Garamond"/>
          <w:sz w:val="22"/>
        </w:rPr>
        <w:t>(</w:t>
      </w:r>
      <w:r>
        <w:rPr>
          <w:rFonts w:ascii="Garamond" w:hAnsi="Garamond"/>
          <w:sz w:val="18"/>
        </w:rPr>
        <w:t>List all high schools, colleges, universities and professional schools you have attended on a full time basis. Attach a sheet if necessary.)</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1791"/>
        <w:gridCol w:w="2786"/>
        <w:gridCol w:w="1931"/>
        <w:gridCol w:w="1651"/>
        <w:gridCol w:w="1271"/>
      </w:tblGrid>
      <w:tr w:rsidR="00EF5AFE" w:rsidTr="00EF5AFE">
        <w:trPr>
          <w:trHeight w:val="495"/>
        </w:trPr>
        <w:tc>
          <w:tcPr>
            <w:tcW w:w="1205"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From</w:t>
            </w:r>
          </w:p>
        </w:tc>
        <w:tc>
          <w:tcPr>
            <w:tcW w:w="1790"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To/Expected graduation date</w:t>
            </w:r>
          </w:p>
        </w:tc>
        <w:tc>
          <w:tcPr>
            <w:tcW w:w="2785"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University/School</w:t>
            </w:r>
          </w:p>
        </w:tc>
        <w:tc>
          <w:tcPr>
            <w:tcW w:w="1930"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Major</w:t>
            </w:r>
          </w:p>
        </w:tc>
        <w:tc>
          <w:tcPr>
            <w:tcW w:w="1651"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Degree</w:t>
            </w:r>
          </w:p>
        </w:tc>
        <w:tc>
          <w:tcPr>
            <w:tcW w:w="1271"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GPA &amp; Ranking</w:t>
            </w:r>
          </w:p>
        </w:tc>
      </w:tr>
      <w:tr w:rsidR="00EF5AFE" w:rsidTr="00EF5AFE">
        <w:trPr>
          <w:trHeight w:val="284"/>
        </w:trPr>
        <w:tc>
          <w:tcPr>
            <w:tcW w:w="1205" w:type="dxa"/>
            <w:tcBorders>
              <w:top w:val="doub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790" w:type="dxa"/>
            <w:tcBorders>
              <w:top w:val="doub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2785" w:type="dxa"/>
            <w:tcBorders>
              <w:top w:val="doub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930" w:type="dxa"/>
            <w:tcBorders>
              <w:top w:val="doub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651" w:type="dxa"/>
            <w:tcBorders>
              <w:top w:val="doub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271" w:type="dxa"/>
            <w:tcBorders>
              <w:top w:val="doub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r>
      <w:tr w:rsidR="00EF5AFE" w:rsidTr="00EF5AFE">
        <w:trPr>
          <w:trHeight w:val="284"/>
        </w:trPr>
        <w:tc>
          <w:tcPr>
            <w:tcW w:w="1205"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790"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2785"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930"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651"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271"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r>
      <w:tr w:rsidR="00EF5AFE" w:rsidTr="00EF5AFE">
        <w:trPr>
          <w:trHeight w:val="284"/>
        </w:trPr>
        <w:tc>
          <w:tcPr>
            <w:tcW w:w="1205"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790"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2785"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930"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651"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271"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r>
      <w:tr w:rsidR="00EF5AFE" w:rsidTr="00EF5AFE">
        <w:trPr>
          <w:trHeight w:val="284"/>
        </w:trPr>
        <w:tc>
          <w:tcPr>
            <w:tcW w:w="1205"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790"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2785"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930"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651"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271" w:type="dxa"/>
            <w:tcBorders>
              <w:top w:val="single" w:sz="4" w:space="0" w:color="auto"/>
              <w:left w:val="single" w:sz="4" w:space="0" w:color="auto"/>
              <w:bottom w:val="single" w:sz="4" w:space="0" w:color="auto"/>
              <w:right w:val="single" w:sz="4" w:space="0" w:color="auto"/>
            </w:tcBorders>
          </w:tcPr>
          <w:p w:rsidR="00EF5AFE" w:rsidRDefault="00EF5AFE">
            <w:pPr>
              <w:tabs>
                <w:tab w:val="left" w:pos="6300"/>
                <w:tab w:val="left" w:pos="6840"/>
                <w:tab w:val="left" w:pos="7200"/>
                <w:tab w:val="left" w:pos="7560"/>
              </w:tabs>
              <w:jc w:val="left"/>
              <w:rPr>
                <w:rFonts w:ascii="Arial" w:hAnsi="Arial" w:cs="Arial"/>
                <w:sz w:val="20"/>
                <w:szCs w:val="20"/>
                <w:lang w:val="en-GB"/>
              </w:rPr>
            </w:pPr>
          </w:p>
        </w:tc>
      </w:tr>
    </w:tbl>
    <w:p w:rsidR="00EF5AFE" w:rsidRDefault="00EF5AFE" w:rsidP="00EF5AFE">
      <w:pPr>
        <w:spacing w:before="120"/>
        <w:jc w:val="left"/>
        <w:rPr>
          <w:rFonts w:ascii="Garamond" w:hAnsi="Garamond"/>
          <w:b/>
          <w:sz w:val="22"/>
        </w:rPr>
      </w:pPr>
      <w:r>
        <w:rPr>
          <w:rFonts w:ascii="Garamond" w:hAnsi="Garamond"/>
          <w:b/>
          <w:sz w:val="22"/>
        </w:rPr>
        <w:t>7.  Legal Qualification.</w:t>
      </w:r>
    </w:p>
    <w:tbl>
      <w:tblPr>
        <w:tblW w:w="10632" w:type="dxa"/>
        <w:tblInd w:w="108"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tblPr>
      <w:tblGrid>
        <w:gridCol w:w="1353"/>
        <w:gridCol w:w="6018"/>
        <w:gridCol w:w="3261"/>
      </w:tblGrid>
      <w:tr w:rsidR="00EF5AFE" w:rsidTr="00EF5AFE">
        <w:trPr>
          <w:trHeight w:val="284"/>
        </w:trPr>
        <w:tc>
          <w:tcPr>
            <w:tcW w:w="1353" w:type="dxa"/>
            <w:tcBorders>
              <w:top w:val="double" w:sz="4" w:space="0" w:color="auto"/>
              <w:left w:val="single" w:sz="4" w:space="0" w:color="auto"/>
              <w:bottom w:val="double" w:sz="4" w:space="0" w:color="auto"/>
              <w:right w:val="single" w:sz="4" w:space="0" w:color="auto"/>
            </w:tcBorders>
            <w:vAlign w:val="center"/>
            <w:hideMark/>
          </w:tcPr>
          <w:p w:rsidR="00EF5AFE" w:rsidRDefault="00EF5AFE">
            <w:pPr>
              <w:jc w:val="left"/>
              <w:rPr>
                <w:rFonts w:ascii="Garamond" w:hAnsi="Garamond"/>
                <w:b/>
                <w:sz w:val="18"/>
              </w:rPr>
            </w:pPr>
            <w:r>
              <w:rPr>
                <w:rFonts w:ascii="Garamond" w:hAnsi="Garamond"/>
                <w:b/>
                <w:sz w:val="18"/>
              </w:rPr>
              <w:t>Jurisdiction</w:t>
            </w:r>
          </w:p>
        </w:tc>
        <w:tc>
          <w:tcPr>
            <w:tcW w:w="6018" w:type="dxa"/>
            <w:tcBorders>
              <w:top w:val="double" w:sz="4" w:space="0" w:color="auto"/>
              <w:left w:val="single" w:sz="4" w:space="0" w:color="auto"/>
              <w:bottom w:val="double" w:sz="4" w:space="0" w:color="auto"/>
              <w:right w:val="single" w:sz="4" w:space="0" w:color="auto"/>
            </w:tcBorders>
            <w:vAlign w:val="center"/>
            <w:hideMark/>
          </w:tcPr>
          <w:p w:rsidR="00EF5AFE" w:rsidRDefault="00EF5AFE">
            <w:pPr>
              <w:jc w:val="left"/>
              <w:rPr>
                <w:rFonts w:ascii="Garamond" w:hAnsi="Garamond"/>
                <w:b/>
                <w:sz w:val="18"/>
              </w:rPr>
            </w:pPr>
            <w:r>
              <w:rPr>
                <w:rFonts w:ascii="Garamond" w:hAnsi="Garamond"/>
                <w:b/>
                <w:sz w:val="18"/>
              </w:rPr>
              <w:t>Status</w:t>
            </w:r>
          </w:p>
        </w:tc>
        <w:tc>
          <w:tcPr>
            <w:tcW w:w="3261" w:type="dxa"/>
            <w:tcBorders>
              <w:top w:val="double" w:sz="4" w:space="0" w:color="auto"/>
              <w:left w:val="single" w:sz="4" w:space="0" w:color="auto"/>
              <w:bottom w:val="double" w:sz="4" w:space="0" w:color="auto"/>
              <w:right w:val="single" w:sz="4" w:space="0" w:color="auto"/>
            </w:tcBorders>
            <w:vAlign w:val="center"/>
            <w:hideMark/>
          </w:tcPr>
          <w:p w:rsidR="00EF5AFE" w:rsidRDefault="00EF5AFE">
            <w:pPr>
              <w:jc w:val="left"/>
              <w:rPr>
                <w:rFonts w:ascii="Garamond" w:hAnsi="Garamond"/>
                <w:b/>
                <w:sz w:val="18"/>
              </w:rPr>
            </w:pPr>
            <w:r>
              <w:rPr>
                <w:rFonts w:ascii="Garamond" w:hAnsi="Garamond"/>
                <w:b/>
                <w:sz w:val="18"/>
              </w:rPr>
              <w:t>Month/Year</w:t>
            </w:r>
          </w:p>
        </w:tc>
      </w:tr>
      <w:tr w:rsidR="00EF5AFE" w:rsidTr="00EF5AFE">
        <w:trPr>
          <w:trHeight w:val="284"/>
        </w:trPr>
        <w:tc>
          <w:tcPr>
            <w:tcW w:w="1353" w:type="dxa"/>
            <w:tcBorders>
              <w:top w:val="double" w:sz="4" w:space="0" w:color="auto"/>
              <w:left w:val="single" w:sz="4" w:space="0" w:color="auto"/>
              <w:bottom w:val="single" w:sz="4" w:space="0" w:color="auto"/>
              <w:right w:val="single" w:sz="4" w:space="0" w:color="auto"/>
            </w:tcBorders>
            <w:vAlign w:val="center"/>
            <w:hideMark/>
          </w:tcPr>
          <w:p w:rsidR="00EF5AFE" w:rsidRDefault="00EF5AFE">
            <w:pPr>
              <w:jc w:val="left"/>
              <w:rPr>
                <w:rFonts w:ascii="Garamond" w:hAnsi="Garamond"/>
                <w:sz w:val="18"/>
              </w:rPr>
            </w:pPr>
            <w:r>
              <w:rPr>
                <w:rFonts w:ascii="Garamond" w:hAnsi="Garamond"/>
                <w:sz w:val="18"/>
              </w:rPr>
              <w:t>1. PRC Bar</w:t>
            </w:r>
          </w:p>
        </w:tc>
        <w:tc>
          <w:tcPr>
            <w:tcW w:w="6018" w:type="dxa"/>
            <w:tcBorders>
              <w:top w:val="double" w:sz="4" w:space="0" w:color="auto"/>
              <w:left w:val="single" w:sz="4" w:space="0" w:color="auto"/>
              <w:bottom w:val="single" w:sz="4" w:space="0" w:color="auto"/>
              <w:right w:val="single" w:sz="4" w:space="0" w:color="auto"/>
            </w:tcBorders>
            <w:vAlign w:val="center"/>
            <w:hideMark/>
          </w:tcPr>
          <w:p w:rsidR="00EF5AFE" w:rsidRDefault="00EF5AFE">
            <w:pPr>
              <w:jc w:val="left"/>
              <w:rPr>
                <w:rFonts w:ascii="Garamond" w:hAnsi="Garamond"/>
                <w:sz w:val="18"/>
              </w:rPr>
            </w:pPr>
            <w:r>
              <w:rPr>
                <w:rFonts w:ascii="Garamond" w:hAnsi="Garamond"/>
                <w:sz w:val="18"/>
              </w:rPr>
              <w:t>□ certified    □ passed exam    □ attended exam</w:t>
            </w:r>
          </w:p>
        </w:tc>
        <w:tc>
          <w:tcPr>
            <w:tcW w:w="3261" w:type="dxa"/>
            <w:tcBorders>
              <w:top w:val="doub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b/>
                <w:sz w:val="18"/>
              </w:rPr>
            </w:pPr>
          </w:p>
        </w:tc>
      </w:tr>
      <w:tr w:rsidR="00EF5AFE" w:rsidTr="00EF5AFE">
        <w:trPr>
          <w:trHeight w:val="284"/>
        </w:trPr>
        <w:tc>
          <w:tcPr>
            <w:tcW w:w="1353" w:type="dxa"/>
            <w:tcBorders>
              <w:top w:val="single" w:sz="4" w:space="0" w:color="auto"/>
              <w:left w:val="single" w:sz="4" w:space="0" w:color="auto"/>
              <w:bottom w:val="single" w:sz="4" w:space="0" w:color="auto"/>
              <w:right w:val="single" w:sz="4" w:space="0" w:color="auto"/>
            </w:tcBorders>
            <w:vAlign w:val="center"/>
            <w:hideMark/>
          </w:tcPr>
          <w:p w:rsidR="00EF5AFE" w:rsidRDefault="00EF5AFE">
            <w:pPr>
              <w:jc w:val="left"/>
              <w:rPr>
                <w:rFonts w:ascii="Garamond" w:hAnsi="Garamond"/>
                <w:sz w:val="18"/>
              </w:rPr>
            </w:pPr>
            <w:r>
              <w:rPr>
                <w:rFonts w:ascii="Garamond" w:hAnsi="Garamond"/>
                <w:sz w:val="18"/>
              </w:rPr>
              <w:t>2.</w:t>
            </w:r>
          </w:p>
        </w:tc>
        <w:tc>
          <w:tcPr>
            <w:tcW w:w="6018" w:type="dxa"/>
            <w:tcBorders>
              <w:top w:val="single" w:sz="4" w:space="0" w:color="auto"/>
              <w:left w:val="single" w:sz="4" w:space="0" w:color="auto"/>
              <w:bottom w:val="single" w:sz="4" w:space="0" w:color="auto"/>
              <w:right w:val="single" w:sz="4" w:space="0" w:color="auto"/>
            </w:tcBorders>
            <w:vAlign w:val="center"/>
            <w:hideMark/>
          </w:tcPr>
          <w:p w:rsidR="00EF5AFE" w:rsidRDefault="00EF5AFE">
            <w:pPr>
              <w:jc w:val="left"/>
              <w:rPr>
                <w:rFonts w:ascii="Garamond" w:hAnsi="Garamond"/>
                <w:sz w:val="18"/>
              </w:rPr>
            </w:pPr>
            <w:r>
              <w:rPr>
                <w:rFonts w:ascii="Garamond" w:hAnsi="Garamond"/>
                <w:sz w:val="18"/>
              </w:rPr>
              <w:t>□ certified    □ passed exam    □ attended exam</w:t>
            </w:r>
          </w:p>
        </w:tc>
        <w:tc>
          <w:tcPr>
            <w:tcW w:w="3261"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b/>
                <w:sz w:val="18"/>
              </w:rPr>
            </w:pPr>
          </w:p>
        </w:tc>
      </w:tr>
    </w:tbl>
    <w:p w:rsidR="00EF5AFE" w:rsidRDefault="00EF5AFE" w:rsidP="00EF5AFE">
      <w:pPr>
        <w:spacing w:before="120"/>
        <w:jc w:val="left"/>
        <w:rPr>
          <w:rFonts w:ascii="Garamond" w:hAnsi="Garamond"/>
          <w:b/>
          <w:sz w:val="22"/>
        </w:rPr>
      </w:pPr>
      <w:r>
        <w:rPr>
          <w:rFonts w:ascii="Garamond" w:hAnsi="Garamond"/>
          <w:b/>
          <w:sz w:val="22"/>
        </w:rPr>
        <w:t>8.  Foreign Language Ability</w:t>
      </w:r>
      <w:r>
        <w:rPr>
          <w:rFonts w:ascii="Garamond" w:hAnsi="Garamond"/>
          <w:b/>
          <w:sz w:val="18"/>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1351"/>
        <w:gridCol w:w="1351"/>
        <w:gridCol w:w="1351"/>
        <w:gridCol w:w="1351"/>
        <w:gridCol w:w="1351"/>
        <w:gridCol w:w="1352"/>
        <w:gridCol w:w="1282"/>
      </w:tblGrid>
      <w:tr w:rsidR="00EF5AFE" w:rsidTr="00EF5AFE">
        <w:trPr>
          <w:trHeight w:val="296"/>
        </w:trPr>
        <w:tc>
          <w:tcPr>
            <w:tcW w:w="1243" w:type="dxa"/>
            <w:tcBorders>
              <w:top w:val="single" w:sz="4" w:space="0" w:color="auto"/>
              <w:left w:val="single" w:sz="4" w:space="0" w:color="auto"/>
              <w:bottom w:val="single" w:sz="4" w:space="0" w:color="auto"/>
              <w:right w:val="single" w:sz="4" w:space="0" w:color="auto"/>
            </w:tcBorders>
            <w:vAlign w:val="center"/>
            <w:hideMark/>
          </w:tcPr>
          <w:p w:rsidR="00EF5AFE" w:rsidRDefault="00EF5AFE">
            <w:pPr>
              <w:jc w:val="left"/>
              <w:rPr>
                <w:rFonts w:ascii="Garamond" w:hAnsi="Garamond"/>
                <w:b/>
                <w:sz w:val="18"/>
              </w:rPr>
            </w:pPr>
            <w:r>
              <w:rPr>
                <w:rFonts w:ascii="Garamond" w:hAnsi="Garamond"/>
                <w:b/>
                <w:sz w:val="18"/>
              </w:rPr>
              <w:t>Certificate</w:t>
            </w:r>
          </w:p>
        </w:tc>
        <w:tc>
          <w:tcPr>
            <w:tcW w:w="1351" w:type="dxa"/>
            <w:tcBorders>
              <w:top w:val="single" w:sz="4" w:space="0" w:color="auto"/>
              <w:left w:val="single" w:sz="4" w:space="0" w:color="auto"/>
              <w:bottom w:val="single" w:sz="4" w:space="0" w:color="auto"/>
              <w:right w:val="single" w:sz="4" w:space="0" w:color="auto"/>
            </w:tcBorders>
            <w:vAlign w:val="center"/>
            <w:hideMark/>
          </w:tcPr>
          <w:p w:rsidR="00EF5AFE" w:rsidRDefault="00EF5AFE">
            <w:pPr>
              <w:jc w:val="left"/>
              <w:rPr>
                <w:rFonts w:ascii="Garamond" w:hAnsi="Garamond"/>
                <w:b/>
                <w:sz w:val="18"/>
              </w:rPr>
            </w:pPr>
            <w:r>
              <w:rPr>
                <w:rFonts w:ascii="Garamond" w:hAnsi="Garamond"/>
                <w:b/>
                <w:sz w:val="18"/>
              </w:rPr>
              <w:t>TEM8</w:t>
            </w:r>
          </w:p>
        </w:tc>
        <w:tc>
          <w:tcPr>
            <w:tcW w:w="1351" w:type="dxa"/>
            <w:tcBorders>
              <w:top w:val="single" w:sz="4" w:space="0" w:color="auto"/>
              <w:left w:val="single" w:sz="4" w:space="0" w:color="auto"/>
              <w:bottom w:val="single" w:sz="4" w:space="0" w:color="auto"/>
              <w:right w:val="single" w:sz="4" w:space="0" w:color="auto"/>
            </w:tcBorders>
            <w:vAlign w:val="center"/>
            <w:hideMark/>
          </w:tcPr>
          <w:p w:rsidR="00EF5AFE" w:rsidRDefault="00EF5AFE">
            <w:pPr>
              <w:jc w:val="left"/>
              <w:rPr>
                <w:rFonts w:ascii="Garamond" w:hAnsi="Garamond"/>
                <w:b/>
                <w:sz w:val="18"/>
              </w:rPr>
            </w:pPr>
            <w:r>
              <w:rPr>
                <w:rFonts w:ascii="Garamond" w:hAnsi="Garamond"/>
                <w:b/>
                <w:sz w:val="18"/>
              </w:rPr>
              <w:t>CET6</w:t>
            </w:r>
          </w:p>
        </w:tc>
        <w:tc>
          <w:tcPr>
            <w:tcW w:w="1351" w:type="dxa"/>
            <w:tcBorders>
              <w:top w:val="single" w:sz="4" w:space="0" w:color="auto"/>
              <w:left w:val="single" w:sz="4" w:space="0" w:color="auto"/>
              <w:bottom w:val="single" w:sz="4" w:space="0" w:color="auto"/>
              <w:right w:val="single" w:sz="4" w:space="0" w:color="auto"/>
            </w:tcBorders>
            <w:vAlign w:val="center"/>
            <w:hideMark/>
          </w:tcPr>
          <w:p w:rsidR="00EF5AFE" w:rsidRDefault="00EF5AFE">
            <w:pPr>
              <w:jc w:val="left"/>
              <w:rPr>
                <w:rFonts w:ascii="Garamond" w:hAnsi="Garamond"/>
                <w:b/>
                <w:sz w:val="18"/>
              </w:rPr>
            </w:pPr>
            <w:r>
              <w:rPr>
                <w:rFonts w:ascii="Garamond" w:hAnsi="Garamond"/>
                <w:b/>
                <w:sz w:val="18"/>
              </w:rPr>
              <w:t>TOFEL</w:t>
            </w:r>
          </w:p>
        </w:tc>
        <w:tc>
          <w:tcPr>
            <w:tcW w:w="1351" w:type="dxa"/>
            <w:tcBorders>
              <w:top w:val="single" w:sz="4" w:space="0" w:color="auto"/>
              <w:left w:val="single" w:sz="4" w:space="0" w:color="auto"/>
              <w:bottom w:val="single" w:sz="4" w:space="0" w:color="auto"/>
              <w:right w:val="single" w:sz="4" w:space="0" w:color="auto"/>
            </w:tcBorders>
            <w:vAlign w:val="center"/>
            <w:hideMark/>
          </w:tcPr>
          <w:p w:rsidR="00EF5AFE" w:rsidRDefault="00EF5AFE">
            <w:pPr>
              <w:jc w:val="left"/>
              <w:rPr>
                <w:rFonts w:ascii="Garamond" w:hAnsi="Garamond"/>
                <w:b/>
                <w:sz w:val="18"/>
              </w:rPr>
            </w:pPr>
            <w:r>
              <w:rPr>
                <w:rFonts w:ascii="Garamond" w:hAnsi="Garamond"/>
                <w:b/>
                <w:sz w:val="18"/>
              </w:rPr>
              <w:t>GRE</w:t>
            </w:r>
          </w:p>
        </w:tc>
        <w:tc>
          <w:tcPr>
            <w:tcW w:w="1351" w:type="dxa"/>
            <w:tcBorders>
              <w:top w:val="single" w:sz="4" w:space="0" w:color="auto"/>
              <w:left w:val="single" w:sz="4" w:space="0" w:color="auto"/>
              <w:bottom w:val="single" w:sz="4" w:space="0" w:color="auto"/>
              <w:right w:val="single" w:sz="4" w:space="0" w:color="auto"/>
            </w:tcBorders>
            <w:vAlign w:val="center"/>
            <w:hideMark/>
          </w:tcPr>
          <w:p w:rsidR="00EF5AFE" w:rsidRDefault="00EF5AFE">
            <w:pPr>
              <w:jc w:val="left"/>
              <w:rPr>
                <w:rFonts w:ascii="Garamond" w:hAnsi="Garamond"/>
                <w:b/>
                <w:sz w:val="18"/>
              </w:rPr>
            </w:pPr>
            <w:r>
              <w:rPr>
                <w:rFonts w:ascii="Garamond" w:hAnsi="Garamond"/>
                <w:b/>
                <w:sz w:val="18"/>
              </w:rPr>
              <w:t>IELTS</w:t>
            </w:r>
          </w:p>
        </w:tc>
        <w:tc>
          <w:tcPr>
            <w:tcW w:w="1352" w:type="dxa"/>
            <w:tcBorders>
              <w:top w:val="single" w:sz="4" w:space="0" w:color="auto"/>
              <w:left w:val="single" w:sz="4" w:space="0" w:color="auto"/>
              <w:bottom w:val="single" w:sz="4" w:space="0" w:color="auto"/>
              <w:right w:val="single" w:sz="4" w:space="0" w:color="auto"/>
            </w:tcBorders>
            <w:vAlign w:val="center"/>
            <w:hideMark/>
          </w:tcPr>
          <w:p w:rsidR="00EF5AFE" w:rsidRDefault="00EF5AFE">
            <w:pPr>
              <w:jc w:val="left"/>
              <w:rPr>
                <w:rFonts w:ascii="Garamond" w:hAnsi="Garamond"/>
                <w:b/>
                <w:sz w:val="18"/>
              </w:rPr>
            </w:pPr>
            <w:r>
              <w:rPr>
                <w:rFonts w:ascii="Garamond" w:hAnsi="Garamond"/>
                <w:b/>
                <w:sz w:val="18"/>
              </w:rPr>
              <w:t>Interpretation</w:t>
            </w:r>
          </w:p>
        </w:tc>
        <w:tc>
          <w:tcPr>
            <w:tcW w:w="1282" w:type="dxa"/>
            <w:tcBorders>
              <w:top w:val="single" w:sz="4" w:space="0" w:color="auto"/>
              <w:left w:val="single" w:sz="4" w:space="0" w:color="auto"/>
              <w:bottom w:val="single" w:sz="4" w:space="0" w:color="auto"/>
              <w:right w:val="single" w:sz="4" w:space="0" w:color="auto"/>
            </w:tcBorders>
            <w:vAlign w:val="center"/>
            <w:hideMark/>
          </w:tcPr>
          <w:p w:rsidR="00EF5AFE" w:rsidRDefault="00EF5AFE">
            <w:pPr>
              <w:jc w:val="left"/>
              <w:rPr>
                <w:rFonts w:ascii="Garamond" w:hAnsi="Garamond"/>
                <w:b/>
                <w:sz w:val="18"/>
              </w:rPr>
            </w:pPr>
            <w:r>
              <w:rPr>
                <w:rFonts w:ascii="Garamond" w:hAnsi="Garamond"/>
                <w:b/>
                <w:sz w:val="18"/>
              </w:rPr>
              <w:t>Others</w:t>
            </w:r>
          </w:p>
        </w:tc>
      </w:tr>
      <w:tr w:rsidR="00EF5AFE" w:rsidTr="00EF5AFE">
        <w:trPr>
          <w:trHeight w:val="296"/>
        </w:trPr>
        <w:tc>
          <w:tcPr>
            <w:tcW w:w="1243" w:type="dxa"/>
            <w:tcBorders>
              <w:top w:val="single" w:sz="4" w:space="0" w:color="auto"/>
              <w:left w:val="single" w:sz="4" w:space="0" w:color="auto"/>
              <w:bottom w:val="single" w:sz="4" w:space="0" w:color="auto"/>
              <w:right w:val="single" w:sz="4" w:space="0" w:color="auto"/>
            </w:tcBorders>
            <w:vAlign w:val="center"/>
            <w:hideMark/>
          </w:tcPr>
          <w:p w:rsidR="00EF5AFE" w:rsidRDefault="00EF5AFE">
            <w:pPr>
              <w:jc w:val="left"/>
              <w:rPr>
                <w:rFonts w:ascii="Garamond" w:hAnsi="Garamond"/>
                <w:b/>
                <w:sz w:val="18"/>
              </w:rPr>
            </w:pPr>
            <w:r>
              <w:rPr>
                <w:rFonts w:ascii="Garamond" w:hAnsi="Garamond"/>
                <w:b/>
                <w:sz w:val="18"/>
              </w:rPr>
              <w:t>Grade/Score</w:t>
            </w:r>
          </w:p>
        </w:tc>
        <w:tc>
          <w:tcPr>
            <w:tcW w:w="1351"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b/>
                <w:sz w:val="18"/>
              </w:rPr>
            </w:pPr>
          </w:p>
        </w:tc>
        <w:tc>
          <w:tcPr>
            <w:tcW w:w="1351"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b/>
                <w:sz w:val="18"/>
              </w:rPr>
            </w:pPr>
          </w:p>
        </w:tc>
        <w:tc>
          <w:tcPr>
            <w:tcW w:w="1351"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b/>
                <w:sz w:val="18"/>
              </w:rPr>
            </w:pPr>
          </w:p>
        </w:tc>
        <w:tc>
          <w:tcPr>
            <w:tcW w:w="1351"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b/>
                <w:sz w:val="18"/>
              </w:rPr>
            </w:pPr>
          </w:p>
        </w:tc>
        <w:tc>
          <w:tcPr>
            <w:tcW w:w="1351"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b/>
                <w:sz w:val="18"/>
              </w:rPr>
            </w:pPr>
          </w:p>
        </w:tc>
        <w:tc>
          <w:tcPr>
            <w:tcW w:w="1352"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b/>
                <w:sz w:val="18"/>
              </w:rPr>
            </w:pPr>
          </w:p>
        </w:tc>
        <w:tc>
          <w:tcPr>
            <w:tcW w:w="1282"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b/>
                <w:sz w:val="18"/>
              </w:rPr>
            </w:pPr>
          </w:p>
        </w:tc>
      </w:tr>
    </w:tbl>
    <w:p w:rsidR="00EF5AFE" w:rsidRDefault="00EF5AFE" w:rsidP="00EF5AFE">
      <w:pPr>
        <w:spacing w:before="120"/>
        <w:jc w:val="left"/>
        <w:rPr>
          <w:rFonts w:ascii="Garamond" w:hAnsi="Garamond"/>
          <w:sz w:val="18"/>
        </w:rPr>
      </w:pPr>
      <w:r>
        <w:rPr>
          <w:rFonts w:ascii="Garamond" w:hAnsi="Garamond"/>
          <w:b/>
          <w:sz w:val="22"/>
        </w:rPr>
        <w:t>9.  Work/Internship Experience</w:t>
      </w:r>
      <w:r>
        <w:rPr>
          <w:rFonts w:ascii="Garamond" w:hAnsi="Garamond"/>
          <w:b/>
          <w:sz w:val="18"/>
        </w:rPr>
        <w:t>.</w:t>
      </w:r>
      <w:r>
        <w:rPr>
          <w:rFonts w:ascii="Garamond" w:hAnsi="Garamond"/>
          <w:sz w:val="18"/>
        </w:rPr>
        <w:t xml:space="preserve">  Please list any previous work experience.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1720"/>
        <w:gridCol w:w="5300"/>
      </w:tblGrid>
      <w:tr w:rsidR="00EF5AFE" w:rsidTr="00EF5AFE">
        <w:trPr>
          <w:trHeight w:val="284"/>
        </w:trPr>
        <w:tc>
          <w:tcPr>
            <w:tcW w:w="3600"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Name of the entity</w:t>
            </w:r>
          </w:p>
        </w:tc>
        <w:tc>
          <w:tcPr>
            <w:tcW w:w="1720"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Employment dates</w:t>
            </w:r>
          </w:p>
        </w:tc>
        <w:tc>
          <w:tcPr>
            <w:tcW w:w="5300"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Responsibilities</w:t>
            </w:r>
          </w:p>
        </w:tc>
      </w:tr>
      <w:tr w:rsidR="00EF5AFE" w:rsidTr="00EF5AFE">
        <w:trPr>
          <w:trHeight w:val="284"/>
        </w:trPr>
        <w:tc>
          <w:tcPr>
            <w:tcW w:w="3600" w:type="dxa"/>
            <w:tcBorders>
              <w:top w:val="double" w:sz="4" w:space="0" w:color="auto"/>
              <w:left w:val="single" w:sz="4" w:space="0" w:color="auto"/>
              <w:bottom w:val="single" w:sz="4" w:space="0" w:color="auto"/>
              <w:right w:val="single" w:sz="4" w:space="0" w:color="auto"/>
            </w:tcBorders>
          </w:tcPr>
          <w:p w:rsidR="00EF5AFE" w:rsidRDefault="00EF5AFE">
            <w:pPr>
              <w:jc w:val="left"/>
              <w:rPr>
                <w:rFonts w:ascii="Garamond" w:hAnsi="Garamond"/>
                <w:sz w:val="18"/>
              </w:rPr>
            </w:pPr>
          </w:p>
        </w:tc>
        <w:tc>
          <w:tcPr>
            <w:tcW w:w="1720" w:type="dxa"/>
            <w:tcBorders>
              <w:top w:val="double" w:sz="4" w:space="0" w:color="auto"/>
              <w:left w:val="single" w:sz="4" w:space="0" w:color="auto"/>
              <w:bottom w:val="single" w:sz="4" w:space="0" w:color="auto"/>
              <w:right w:val="single" w:sz="4" w:space="0" w:color="auto"/>
            </w:tcBorders>
          </w:tcPr>
          <w:p w:rsidR="00EF5AFE" w:rsidRDefault="00EF5AFE">
            <w:pPr>
              <w:jc w:val="left"/>
              <w:rPr>
                <w:rFonts w:ascii="Garamond" w:hAnsi="Garamond"/>
                <w:sz w:val="18"/>
              </w:rPr>
            </w:pPr>
          </w:p>
        </w:tc>
        <w:tc>
          <w:tcPr>
            <w:tcW w:w="5300" w:type="dxa"/>
            <w:tcBorders>
              <w:top w:val="double" w:sz="4" w:space="0" w:color="auto"/>
              <w:left w:val="single" w:sz="4" w:space="0" w:color="auto"/>
              <w:bottom w:val="single" w:sz="4" w:space="0" w:color="auto"/>
              <w:right w:val="single" w:sz="4" w:space="0" w:color="auto"/>
            </w:tcBorders>
          </w:tcPr>
          <w:p w:rsidR="00EF5AFE" w:rsidRDefault="00EF5AFE">
            <w:pPr>
              <w:jc w:val="left"/>
              <w:rPr>
                <w:rFonts w:ascii="Garamond" w:hAnsi="Garamond"/>
                <w:sz w:val="18"/>
              </w:rPr>
            </w:pPr>
          </w:p>
        </w:tc>
      </w:tr>
      <w:tr w:rsidR="00EF5AFE" w:rsidTr="00EF5AFE">
        <w:trPr>
          <w:trHeight w:val="284"/>
        </w:trPr>
        <w:tc>
          <w:tcPr>
            <w:tcW w:w="3600" w:type="dxa"/>
            <w:tcBorders>
              <w:top w:val="single" w:sz="4" w:space="0" w:color="auto"/>
              <w:left w:val="single" w:sz="4" w:space="0" w:color="auto"/>
              <w:bottom w:val="single" w:sz="4" w:space="0" w:color="auto"/>
              <w:right w:val="single" w:sz="4" w:space="0" w:color="auto"/>
            </w:tcBorders>
          </w:tcPr>
          <w:p w:rsidR="00EF5AFE" w:rsidRDefault="00EF5AFE">
            <w:pPr>
              <w:jc w:val="left"/>
              <w:rPr>
                <w:rFonts w:ascii="Garamond" w:hAnsi="Garamond"/>
                <w:sz w:val="18"/>
              </w:rPr>
            </w:pPr>
          </w:p>
        </w:tc>
        <w:tc>
          <w:tcPr>
            <w:tcW w:w="1720" w:type="dxa"/>
            <w:tcBorders>
              <w:top w:val="single" w:sz="4" w:space="0" w:color="auto"/>
              <w:left w:val="single" w:sz="4" w:space="0" w:color="auto"/>
              <w:bottom w:val="single" w:sz="4" w:space="0" w:color="auto"/>
              <w:right w:val="single" w:sz="4" w:space="0" w:color="auto"/>
            </w:tcBorders>
          </w:tcPr>
          <w:p w:rsidR="00EF5AFE" w:rsidRDefault="00EF5AFE">
            <w:pPr>
              <w:jc w:val="left"/>
              <w:rPr>
                <w:rFonts w:ascii="Garamond" w:hAnsi="Garamond"/>
                <w:sz w:val="18"/>
              </w:rPr>
            </w:pPr>
          </w:p>
        </w:tc>
        <w:tc>
          <w:tcPr>
            <w:tcW w:w="5300" w:type="dxa"/>
            <w:tcBorders>
              <w:top w:val="single" w:sz="4" w:space="0" w:color="auto"/>
              <w:left w:val="single" w:sz="4" w:space="0" w:color="auto"/>
              <w:bottom w:val="single" w:sz="4" w:space="0" w:color="auto"/>
              <w:right w:val="single" w:sz="4" w:space="0" w:color="auto"/>
            </w:tcBorders>
          </w:tcPr>
          <w:p w:rsidR="00EF5AFE" w:rsidRDefault="00EF5AFE">
            <w:pPr>
              <w:jc w:val="left"/>
              <w:rPr>
                <w:rFonts w:ascii="Garamond" w:hAnsi="Garamond"/>
                <w:sz w:val="18"/>
              </w:rPr>
            </w:pPr>
          </w:p>
        </w:tc>
      </w:tr>
      <w:tr w:rsidR="00EF5AFE" w:rsidTr="00EF5AFE">
        <w:trPr>
          <w:trHeight w:val="284"/>
        </w:trPr>
        <w:tc>
          <w:tcPr>
            <w:tcW w:w="3600" w:type="dxa"/>
            <w:tcBorders>
              <w:top w:val="single" w:sz="4" w:space="0" w:color="auto"/>
              <w:left w:val="single" w:sz="4" w:space="0" w:color="auto"/>
              <w:bottom w:val="single" w:sz="4" w:space="0" w:color="auto"/>
              <w:right w:val="single" w:sz="4" w:space="0" w:color="auto"/>
            </w:tcBorders>
          </w:tcPr>
          <w:p w:rsidR="00EF5AFE" w:rsidRDefault="00EF5AFE">
            <w:pPr>
              <w:jc w:val="left"/>
              <w:rPr>
                <w:rFonts w:ascii="Garamond" w:hAnsi="Garamond"/>
                <w:sz w:val="18"/>
              </w:rPr>
            </w:pPr>
          </w:p>
        </w:tc>
        <w:tc>
          <w:tcPr>
            <w:tcW w:w="1720" w:type="dxa"/>
            <w:tcBorders>
              <w:top w:val="single" w:sz="4" w:space="0" w:color="auto"/>
              <w:left w:val="single" w:sz="4" w:space="0" w:color="auto"/>
              <w:bottom w:val="single" w:sz="4" w:space="0" w:color="auto"/>
              <w:right w:val="single" w:sz="4" w:space="0" w:color="auto"/>
            </w:tcBorders>
          </w:tcPr>
          <w:p w:rsidR="00EF5AFE" w:rsidRDefault="00EF5AFE">
            <w:pPr>
              <w:jc w:val="left"/>
              <w:rPr>
                <w:rFonts w:ascii="Garamond" w:hAnsi="Garamond"/>
                <w:sz w:val="18"/>
              </w:rPr>
            </w:pPr>
          </w:p>
        </w:tc>
        <w:tc>
          <w:tcPr>
            <w:tcW w:w="5300" w:type="dxa"/>
            <w:tcBorders>
              <w:top w:val="single" w:sz="4" w:space="0" w:color="auto"/>
              <w:left w:val="single" w:sz="4" w:space="0" w:color="auto"/>
              <w:bottom w:val="single" w:sz="4" w:space="0" w:color="auto"/>
              <w:right w:val="single" w:sz="4" w:space="0" w:color="auto"/>
            </w:tcBorders>
          </w:tcPr>
          <w:p w:rsidR="00EF5AFE" w:rsidRDefault="00EF5AFE">
            <w:pPr>
              <w:jc w:val="left"/>
              <w:rPr>
                <w:rFonts w:ascii="Garamond" w:hAnsi="Garamond"/>
                <w:sz w:val="18"/>
              </w:rPr>
            </w:pPr>
          </w:p>
        </w:tc>
      </w:tr>
      <w:tr w:rsidR="00EF5AFE" w:rsidTr="00EF5AFE">
        <w:trPr>
          <w:trHeight w:val="284"/>
        </w:trPr>
        <w:tc>
          <w:tcPr>
            <w:tcW w:w="3600" w:type="dxa"/>
            <w:tcBorders>
              <w:top w:val="single" w:sz="4" w:space="0" w:color="auto"/>
              <w:left w:val="single" w:sz="4" w:space="0" w:color="auto"/>
              <w:bottom w:val="single" w:sz="4" w:space="0" w:color="auto"/>
              <w:right w:val="single" w:sz="4" w:space="0" w:color="auto"/>
            </w:tcBorders>
          </w:tcPr>
          <w:p w:rsidR="00EF5AFE" w:rsidRDefault="00EF5AFE">
            <w:pPr>
              <w:jc w:val="left"/>
              <w:rPr>
                <w:rFonts w:ascii="Garamond" w:hAnsi="Garamond"/>
                <w:sz w:val="18"/>
              </w:rPr>
            </w:pPr>
          </w:p>
        </w:tc>
        <w:tc>
          <w:tcPr>
            <w:tcW w:w="1720" w:type="dxa"/>
            <w:tcBorders>
              <w:top w:val="single" w:sz="4" w:space="0" w:color="auto"/>
              <w:left w:val="single" w:sz="4" w:space="0" w:color="auto"/>
              <w:bottom w:val="single" w:sz="4" w:space="0" w:color="auto"/>
              <w:right w:val="single" w:sz="4" w:space="0" w:color="auto"/>
            </w:tcBorders>
          </w:tcPr>
          <w:p w:rsidR="00EF5AFE" w:rsidRDefault="00EF5AFE">
            <w:pPr>
              <w:jc w:val="left"/>
              <w:rPr>
                <w:rFonts w:ascii="Garamond" w:hAnsi="Garamond"/>
                <w:sz w:val="18"/>
              </w:rPr>
            </w:pPr>
          </w:p>
        </w:tc>
        <w:tc>
          <w:tcPr>
            <w:tcW w:w="5300" w:type="dxa"/>
            <w:tcBorders>
              <w:top w:val="single" w:sz="4" w:space="0" w:color="auto"/>
              <w:left w:val="single" w:sz="4" w:space="0" w:color="auto"/>
              <w:bottom w:val="single" w:sz="4" w:space="0" w:color="auto"/>
              <w:right w:val="single" w:sz="4" w:space="0" w:color="auto"/>
            </w:tcBorders>
          </w:tcPr>
          <w:p w:rsidR="00EF5AFE" w:rsidRDefault="00EF5AFE">
            <w:pPr>
              <w:jc w:val="left"/>
              <w:rPr>
                <w:rFonts w:ascii="Garamond" w:hAnsi="Garamond"/>
                <w:sz w:val="18"/>
              </w:rPr>
            </w:pPr>
          </w:p>
        </w:tc>
      </w:tr>
    </w:tbl>
    <w:p w:rsidR="00EF5AFE" w:rsidRDefault="00EF5AFE" w:rsidP="00EF5AFE">
      <w:pPr>
        <w:pStyle w:val="BodyText2"/>
        <w:spacing w:before="120"/>
        <w:ind w:right="-335"/>
        <w:jc w:val="left"/>
        <w:rPr>
          <w:rFonts w:ascii="Garamond" w:hAnsi="Garamond"/>
          <w:sz w:val="18"/>
        </w:rPr>
      </w:pPr>
      <w:r>
        <w:rPr>
          <w:rFonts w:ascii="Garamond" w:hAnsi="Garamond"/>
          <w:b/>
          <w:sz w:val="22"/>
        </w:rPr>
        <w:t xml:space="preserve">10.  Awards.  </w:t>
      </w:r>
      <w:r>
        <w:rPr>
          <w:rFonts w:ascii="Garamond" w:hAnsi="Garamond"/>
          <w:sz w:val="18"/>
        </w:rPr>
        <w:t>If applicable, please list any fellowships/scholarships you have won in the past three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900"/>
        <w:gridCol w:w="4680"/>
      </w:tblGrid>
      <w:tr w:rsidR="00EF5AFE" w:rsidTr="00EF5AFE">
        <w:trPr>
          <w:cantSplit/>
          <w:trHeight w:val="284"/>
        </w:trPr>
        <w:tc>
          <w:tcPr>
            <w:tcW w:w="5040"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 xml:space="preserve">Name of award </w:t>
            </w:r>
          </w:p>
        </w:tc>
        <w:tc>
          <w:tcPr>
            <w:tcW w:w="900"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Year</w:t>
            </w:r>
          </w:p>
        </w:tc>
        <w:tc>
          <w:tcPr>
            <w:tcW w:w="4680"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 xml:space="preserve">Awarded by </w:t>
            </w:r>
          </w:p>
        </w:tc>
      </w:tr>
      <w:tr w:rsidR="00EF5AFE" w:rsidTr="00EF5AFE">
        <w:trPr>
          <w:cantSplit/>
          <w:trHeight w:val="284"/>
        </w:trPr>
        <w:tc>
          <w:tcPr>
            <w:tcW w:w="5040" w:type="dxa"/>
            <w:tcBorders>
              <w:top w:val="doub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sz w:val="18"/>
              </w:rPr>
            </w:pPr>
          </w:p>
        </w:tc>
        <w:tc>
          <w:tcPr>
            <w:tcW w:w="900" w:type="dxa"/>
            <w:tcBorders>
              <w:top w:val="doub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sz w:val="18"/>
              </w:rPr>
            </w:pPr>
          </w:p>
        </w:tc>
        <w:tc>
          <w:tcPr>
            <w:tcW w:w="4680" w:type="dxa"/>
            <w:tcBorders>
              <w:top w:val="doub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sz w:val="18"/>
              </w:rPr>
            </w:pPr>
          </w:p>
        </w:tc>
      </w:tr>
      <w:tr w:rsidR="00EF5AFE" w:rsidTr="00EF5AFE">
        <w:trPr>
          <w:cantSplit/>
          <w:trHeight w:val="284"/>
        </w:trPr>
        <w:tc>
          <w:tcPr>
            <w:tcW w:w="5040"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sz w:val="18"/>
              </w:rPr>
            </w:pPr>
          </w:p>
        </w:tc>
        <w:tc>
          <w:tcPr>
            <w:tcW w:w="900"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sz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sz w:val="18"/>
              </w:rPr>
            </w:pPr>
          </w:p>
        </w:tc>
      </w:tr>
      <w:tr w:rsidR="00EF5AFE" w:rsidTr="00EF5AFE">
        <w:trPr>
          <w:cantSplit/>
          <w:trHeight w:val="284"/>
        </w:trPr>
        <w:tc>
          <w:tcPr>
            <w:tcW w:w="5040"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sz w:val="18"/>
              </w:rPr>
            </w:pPr>
          </w:p>
        </w:tc>
        <w:tc>
          <w:tcPr>
            <w:tcW w:w="900"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sz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sz w:val="18"/>
              </w:rPr>
            </w:pPr>
          </w:p>
        </w:tc>
      </w:tr>
      <w:tr w:rsidR="00EF5AFE" w:rsidTr="00EF5AFE">
        <w:trPr>
          <w:cantSplit/>
          <w:trHeight w:val="284"/>
        </w:trPr>
        <w:tc>
          <w:tcPr>
            <w:tcW w:w="5040"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sz w:val="18"/>
              </w:rPr>
            </w:pPr>
          </w:p>
        </w:tc>
        <w:tc>
          <w:tcPr>
            <w:tcW w:w="900"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sz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EF5AFE" w:rsidRDefault="00EF5AFE">
            <w:pPr>
              <w:jc w:val="left"/>
              <w:rPr>
                <w:rFonts w:ascii="Garamond" w:hAnsi="Garamond"/>
                <w:sz w:val="18"/>
              </w:rPr>
            </w:pPr>
          </w:p>
        </w:tc>
      </w:tr>
    </w:tbl>
    <w:p w:rsidR="00EF5AFE" w:rsidRDefault="00EF5AFE" w:rsidP="00EF5AFE">
      <w:pPr>
        <w:spacing w:before="120"/>
        <w:rPr>
          <w:rFonts w:ascii="Garamond" w:hAnsi="Garamond"/>
          <w:b/>
          <w:sz w:val="18"/>
        </w:rPr>
      </w:pPr>
      <w:r>
        <w:rPr>
          <w:rFonts w:ascii="Garamond" w:hAnsi="Garamond"/>
          <w:b/>
          <w:sz w:val="22"/>
        </w:rPr>
        <w:t>1</w:t>
      </w:r>
      <w:r>
        <w:rPr>
          <w:rFonts w:ascii="Garamond" w:hAnsi="Garamond" w:hint="eastAsia"/>
          <w:b/>
          <w:sz w:val="22"/>
        </w:rPr>
        <w:t>1</w:t>
      </w:r>
      <w:r>
        <w:rPr>
          <w:rFonts w:ascii="Garamond" w:hAnsi="Garamond"/>
          <w:b/>
          <w:sz w:val="22"/>
        </w:rPr>
        <w:t xml:space="preserve">.  Published Works. </w:t>
      </w:r>
      <w:r>
        <w:rPr>
          <w:rFonts w:ascii="Garamond" w:hAnsi="Garamond"/>
          <w:sz w:val="18"/>
        </w:rPr>
        <w:t>If applicable, provide the titles for any work you have published. If possible, attach a copy of the work.</w:t>
      </w:r>
      <w:r>
        <w:rPr>
          <w:rFonts w:ascii="Garamond" w:hAnsi="Garamond"/>
          <w:b/>
          <w:sz w:val="18"/>
        </w:rPr>
        <w:t xml:space="preserve"> </w:t>
      </w:r>
    </w:p>
    <w:p w:rsidR="00EF5AFE" w:rsidRDefault="00EF5AFE" w:rsidP="00EF5AFE">
      <w:pPr>
        <w:rPr>
          <w:rFonts w:ascii="Garamond" w:hAnsi="Garamond"/>
          <w:sz w:val="18"/>
          <w:u w:val="single"/>
        </w:rPr>
      </w:pP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p>
    <w:p w:rsidR="00EF5AFE" w:rsidRDefault="00EF5AFE" w:rsidP="00EF5AFE">
      <w:pPr>
        <w:spacing w:after="120"/>
        <w:rPr>
          <w:rFonts w:ascii="Garamond" w:hAnsi="Garamond"/>
          <w:sz w:val="18"/>
        </w:rPr>
      </w:pP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p>
    <w:p w:rsidR="00EF5AFE" w:rsidRDefault="00EF5AFE" w:rsidP="00EF5AFE">
      <w:pPr>
        <w:pStyle w:val="BodyText2"/>
        <w:spacing w:before="120"/>
        <w:ind w:right="-335"/>
        <w:jc w:val="left"/>
        <w:rPr>
          <w:rFonts w:ascii="Garamond" w:hAnsi="Garamond"/>
          <w:sz w:val="18"/>
        </w:rPr>
      </w:pPr>
      <w:r>
        <w:rPr>
          <w:rFonts w:ascii="Garamond" w:hAnsi="Garamond"/>
          <w:b/>
          <w:sz w:val="22"/>
        </w:rPr>
        <w:t>1</w:t>
      </w:r>
      <w:r>
        <w:rPr>
          <w:rFonts w:ascii="Garamond" w:hAnsi="Garamond" w:hint="eastAsia"/>
          <w:b/>
          <w:sz w:val="22"/>
        </w:rPr>
        <w:t>2</w:t>
      </w:r>
      <w:r>
        <w:rPr>
          <w:rFonts w:ascii="Garamond" w:hAnsi="Garamond"/>
          <w:b/>
          <w:sz w:val="22"/>
        </w:rPr>
        <w:t>.  Availability for Internship</w:t>
      </w:r>
      <w:r w:rsidR="00A76E2E">
        <w:rPr>
          <w:rFonts w:ascii="Garamond" w:hAnsi="Garamond" w:hint="eastAsia"/>
          <w:b/>
          <w:sz w:val="22"/>
        </w:rPr>
        <w:t>.</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801"/>
        <w:gridCol w:w="1784"/>
        <w:gridCol w:w="4710"/>
      </w:tblGrid>
      <w:tr w:rsidR="00EF5AFE" w:rsidTr="00EF5AFE">
        <w:trPr>
          <w:trHeight w:val="284"/>
        </w:trPr>
        <w:tc>
          <w:tcPr>
            <w:tcW w:w="2340"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From</w:t>
            </w:r>
          </w:p>
        </w:tc>
        <w:tc>
          <w:tcPr>
            <w:tcW w:w="1800"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To</w:t>
            </w:r>
          </w:p>
        </w:tc>
        <w:tc>
          <w:tcPr>
            <w:tcW w:w="1783"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Full-time or not</w:t>
            </w:r>
          </w:p>
        </w:tc>
        <w:tc>
          <w:tcPr>
            <w:tcW w:w="4709" w:type="dxa"/>
            <w:tcBorders>
              <w:top w:val="double" w:sz="4" w:space="0" w:color="auto"/>
              <w:left w:val="single" w:sz="4" w:space="0" w:color="auto"/>
              <w:bottom w:val="double" w:sz="4" w:space="0" w:color="auto"/>
              <w:right w:val="single" w:sz="4" w:space="0" w:color="auto"/>
            </w:tcBorders>
            <w:vAlign w:val="center"/>
            <w:hideMark/>
          </w:tcPr>
          <w:p w:rsidR="00EF5AFE" w:rsidRDefault="00EF5AFE">
            <w:pPr>
              <w:pStyle w:val="Heading2"/>
              <w:jc w:val="left"/>
              <w:rPr>
                <w:rFonts w:ascii="Garamond" w:eastAsiaTheme="minorEastAsia" w:hAnsi="Garamond"/>
                <w:bCs w:val="0"/>
                <w:sz w:val="18"/>
              </w:rPr>
            </w:pPr>
            <w:r>
              <w:rPr>
                <w:rFonts w:ascii="Garamond" w:eastAsiaTheme="minorEastAsia" w:hAnsi="Garamond"/>
                <w:bCs w:val="0"/>
                <w:sz w:val="18"/>
              </w:rPr>
              <w:t xml:space="preserve">Remark </w:t>
            </w:r>
          </w:p>
        </w:tc>
      </w:tr>
      <w:tr w:rsidR="00EF5AFE" w:rsidTr="00EF5AFE">
        <w:trPr>
          <w:trHeight w:val="284"/>
        </w:trPr>
        <w:tc>
          <w:tcPr>
            <w:tcW w:w="2340" w:type="dxa"/>
            <w:tcBorders>
              <w:top w:val="double" w:sz="4" w:space="0" w:color="auto"/>
              <w:left w:val="single" w:sz="4" w:space="0" w:color="auto"/>
              <w:bottom w:val="single" w:sz="4" w:space="0" w:color="auto"/>
              <w:right w:val="single" w:sz="4" w:space="0" w:color="auto"/>
            </w:tcBorders>
            <w:vAlign w:val="center"/>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800" w:type="dxa"/>
            <w:tcBorders>
              <w:top w:val="double" w:sz="4" w:space="0" w:color="auto"/>
              <w:left w:val="single" w:sz="4" w:space="0" w:color="auto"/>
              <w:bottom w:val="single" w:sz="4" w:space="0" w:color="auto"/>
              <w:right w:val="single" w:sz="4" w:space="0" w:color="auto"/>
            </w:tcBorders>
            <w:vAlign w:val="center"/>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783" w:type="dxa"/>
            <w:tcBorders>
              <w:top w:val="double" w:sz="4" w:space="0" w:color="auto"/>
              <w:left w:val="single" w:sz="4" w:space="0" w:color="auto"/>
              <w:bottom w:val="single" w:sz="4" w:space="0" w:color="auto"/>
              <w:right w:val="single" w:sz="4" w:space="0" w:color="auto"/>
            </w:tcBorders>
            <w:vAlign w:val="center"/>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4709" w:type="dxa"/>
            <w:tcBorders>
              <w:top w:val="double" w:sz="4" w:space="0" w:color="auto"/>
              <w:left w:val="single" w:sz="4" w:space="0" w:color="auto"/>
              <w:bottom w:val="single" w:sz="4" w:space="0" w:color="auto"/>
              <w:right w:val="single" w:sz="4" w:space="0" w:color="auto"/>
            </w:tcBorders>
            <w:vAlign w:val="center"/>
          </w:tcPr>
          <w:p w:rsidR="00EF5AFE" w:rsidRDefault="00EF5AFE">
            <w:pPr>
              <w:tabs>
                <w:tab w:val="left" w:pos="6300"/>
                <w:tab w:val="left" w:pos="6840"/>
                <w:tab w:val="left" w:pos="7200"/>
                <w:tab w:val="left" w:pos="7560"/>
              </w:tabs>
              <w:jc w:val="left"/>
              <w:rPr>
                <w:rFonts w:ascii="Arial" w:hAnsi="Arial" w:cs="Arial"/>
                <w:sz w:val="20"/>
                <w:szCs w:val="20"/>
                <w:lang w:val="en-GB"/>
              </w:rPr>
            </w:pPr>
          </w:p>
        </w:tc>
      </w:tr>
      <w:tr w:rsidR="00EF5AFE" w:rsidTr="00EF5AFE">
        <w:trPr>
          <w:trHeight w:val="284"/>
        </w:trPr>
        <w:tc>
          <w:tcPr>
            <w:tcW w:w="2340" w:type="dxa"/>
            <w:tcBorders>
              <w:top w:val="single" w:sz="4" w:space="0" w:color="auto"/>
              <w:left w:val="single" w:sz="4" w:space="0" w:color="auto"/>
              <w:bottom w:val="single" w:sz="4" w:space="0" w:color="auto"/>
              <w:right w:val="single" w:sz="4" w:space="0" w:color="auto"/>
            </w:tcBorders>
            <w:vAlign w:val="center"/>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800" w:type="dxa"/>
            <w:tcBorders>
              <w:top w:val="single" w:sz="4" w:space="0" w:color="auto"/>
              <w:left w:val="single" w:sz="4" w:space="0" w:color="auto"/>
              <w:bottom w:val="single" w:sz="4" w:space="0" w:color="auto"/>
              <w:right w:val="single" w:sz="4" w:space="0" w:color="auto"/>
            </w:tcBorders>
            <w:vAlign w:val="center"/>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1783" w:type="dxa"/>
            <w:tcBorders>
              <w:top w:val="single" w:sz="4" w:space="0" w:color="auto"/>
              <w:left w:val="single" w:sz="4" w:space="0" w:color="auto"/>
              <w:bottom w:val="single" w:sz="4" w:space="0" w:color="auto"/>
              <w:right w:val="single" w:sz="4" w:space="0" w:color="auto"/>
            </w:tcBorders>
            <w:vAlign w:val="center"/>
          </w:tcPr>
          <w:p w:rsidR="00EF5AFE" w:rsidRDefault="00EF5AFE">
            <w:pPr>
              <w:tabs>
                <w:tab w:val="left" w:pos="6300"/>
                <w:tab w:val="left" w:pos="6840"/>
                <w:tab w:val="left" w:pos="7200"/>
                <w:tab w:val="left" w:pos="7560"/>
              </w:tabs>
              <w:jc w:val="left"/>
              <w:rPr>
                <w:rFonts w:ascii="Arial" w:hAnsi="Arial" w:cs="Arial"/>
                <w:sz w:val="20"/>
                <w:szCs w:val="20"/>
                <w:lang w:val="en-GB"/>
              </w:rPr>
            </w:pPr>
          </w:p>
        </w:tc>
        <w:tc>
          <w:tcPr>
            <w:tcW w:w="4709" w:type="dxa"/>
            <w:tcBorders>
              <w:top w:val="single" w:sz="4" w:space="0" w:color="auto"/>
              <w:left w:val="single" w:sz="4" w:space="0" w:color="auto"/>
              <w:bottom w:val="single" w:sz="4" w:space="0" w:color="auto"/>
              <w:right w:val="single" w:sz="4" w:space="0" w:color="auto"/>
            </w:tcBorders>
            <w:vAlign w:val="center"/>
          </w:tcPr>
          <w:p w:rsidR="00EF5AFE" w:rsidRDefault="00EF5AFE">
            <w:pPr>
              <w:tabs>
                <w:tab w:val="left" w:pos="6300"/>
                <w:tab w:val="left" w:pos="6840"/>
                <w:tab w:val="left" w:pos="7200"/>
                <w:tab w:val="left" w:pos="7560"/>
              </w:tabs>
              <w:jc w:val="left"/>
              <w:rPr>
                <w:rFonts w:ascii="Arial" w:hAnsi="Arial" w:cs="Arial"/>
                <w:sz w:val="20"/>
                <w:szCs w:val="20"/>
                <w:lang w:val="en-GB"/>
              </w:rPr>
            </w:pPr>
          </w:p>
        </w:tc>
      </w:tr>
    </w:tbl>
    <w:p w:rsidR="00EF5AFE" w:rsidRDefault="00EF5AFE" w:rsidP="00EF5AFE">
      <w:pPr>
        <w:pStyle w:val="BodyText2"/>
        <w:spacing w:before="120"/>
        <w:ind w:right="-335"/>
        <w:jc w:val="left"/>
        <w:rPr>
          <w:rFonts w:ascii="Garamond" w:hAnsi="Garamond"/>
          <w:sz w:val="18"/>
        </w:rPr>
      </w:pPr>
      <w:r>
        <w:rPr>
          <w:rFonts w:ascii="Garamond" w:hAnsi="Garamond"/>
          <w:b/>
          <w:sz w:val="22"/>
        </w:rPr>
        <w:t>1</w:t>
      </w:r>
      <w:r>
        <w:rPr>
          <w:rFonts w:ascii="Garamond" w:hAnsi="Garamond" w:hint="eastAsia"/>
          <w:b/>
          <w:sz w:val="22"/>
        </w:rPr>
        <w:t>3</w:t>
      </w:r>
      <w:r>
        <w:rPr>
          <w:rFonts w:ascii="Garamond" w:hAnsi="Garamond"/>
          <w:b/>
          <w:sz w:val="22"/>
        </w:rPr>
        <w:t>.  Future Plans</w:t>
      </w:r>
      <w:r>
        <w:rPr>
          <w:rFonts w:ascii="Garamond" w:hAnsi="Garamond"/>
          <w:b/>
          <w:sz w:val="18"/>
        </w:rPr>
        <w:t>.</w:t>
      </w:r>
      <w:r>
        <w:rPr>
          <w:rFonts w:ascii="Garamond" w:hAnsi="Garamond"/>
          <w:sz w:val="18"/>
        </w:rPr>
        <w:t xml:space="preserve">  Please write in thirty words or less about your future plans.</w:t>
      </w:r>
    </w:p>
    <w:p w:rsidR="00EF5AFE" w:rsidRDefault="00EF5AFE" w:rsidP="00EF5AFE">
      <w:pPr>
        <w:pStyle w:val="BodyText2"/>
        <w:ind w:right="-82"/>
        <w:jc w:val="left"/>
        <w:rPr>
          <w:rFonts w:ascii="Garamond" w:hAnsi="Garamond"/>
          <w:sz w:val="18"/>
          <w:u w:val="single"/>
        </w:rPr>
      </w:pP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p>
    <w:p w:rsidR="00EF5AFE" w:rsidRPr="00506261" w:rsidRDefault="00EF5AFE" w:rsidP="00EF5AFE">
      <w:pPr>
        <w:pStyle w:val="BodyText2"/>
        <w:ind w:right="-82"/>
        <w:jc w:val="left"/>
        <w:rPr>
          <w:rFonts w:ascii="Garamond" w:hAnsi="Garamond"/>
          <w:sz w:val="18"/>
        </w:rPr>
      </w:pP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r>
        <w:rPr>
          <w:rFonts w:ascii="Garamond" w:hAnsi="Garamond"/>
          <w:sz w:val="18"/>
          <w:u w:val="single"/>
        </w:rPr>
        <w:tab/>
      </w:r>
    </w:p>
    <w:sectPr w:rsidR="00EF5AFE" w:rsidRPr="00506261" w:rsidSect="00202C32">
      <w:pgSz w:w="11906" w:h="16838" w:code="9"/>
      <w:pgMar w:top="1701" w:right="680" w:bottom="284" w:left="680" w:header="312" w:footer="130"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C32" w:rsidRDefault="00FD1592">
      <w:r>
        <w:separator/>
      </w:r>
    </w:p>
  </w:endnote>
  <w:endnote w:type="continuationSeparator" w:id="0">
    <w:p w:rsidR="00202C32" w:rsidRDefault="00FD1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Stone Sans">
    <w:altName w:val="Courier New"/>
    <w:charset w:val="00"/>
    <w:family w:val="auto"/>
    <w:pitch w:val="variable"/>
    <w:sig w:usb0="00000003" w:usb1="00000000" w:usb2="00000000" w:usb3="00000000" w:csb0="00000001" w:csb1="00000000"/>
  </w:font>
  <w:font w:name="StoneSans">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32" w:rsidRDefault="00FD1592">
    <w:pPr>
      <w:pStyle w:val="Footer"/>
      <w:jc w:val="right"/>
      <w:rPr>
        <w:rStyle w:val="PageNumber"/>
        <w:rFonts w:ascii="Garamond" w:hAnsi="Garamond"/>
        <w:sz w:val="16"/>
        <w:szCs w:val="16"/>
      </w:rPr>
    </w:pPr>
    <w:r>
      <w:rPr>
        <w:rFonts w:ascii="Garamond" w:hAnsi="Garamond"/>
        <w:sz w:val="16"/>
        <w:szCs w:val="16"/>
      </w:rPr>
      <w:t xml:space="preserve">Page </w:t>
    </w:r>
    <w:r w:rsidR="008D3590">
      <w:rPr>
        <w:rStyle w:val="PageNumber"/>
        <w:rFonts w:ascii="Garamond" w:hAnsi="Garamond"/>
        <w:sz w:val="16"/>
        <w:szCs w:val="16"/>
      </w:rPr>
      <w:fldChar w:fldCharType="begin"/>
    </w:r>
    <w:r>
      <w:rPr>
        <w:rStyle w:val="PageNumber"/>
        <w:rFonts w:ascii="Garamond" w:hAnsi="Garamond"/>
        <w:sz w:val="16"/>
        <w:szCs w:val="16"/>
      </w:rPr>
      <w:instrText xml:space="preserve"> PAGE </w:instrText>
    </w:r>
    <w:r w:rsidR="008D3590">
      <w:rPr>
        <w:rStyle w:val="PageNumber"/>
        <w:rFonts w:ascii="Garamond" w:hAnsi="Garamond"/>
        <w:sz w:val="16"/>
        <w:szCs w:val="16"/>
      </w:rPr>
      <w:fldChar w:fldCharType="separate"/>
    </w:r>
    <w:r w:rsidR="0083431F">
      <w:rPr>
        <w:rStyle w:val="PageNumber"/>
        <w:rFonts w:ascii="Garamond" w:hAnsi="Garamond"/>
        <w:noProof/>
        <w:sz w:val="16"/>
        <w:szCs w:val="16"/>
      </w:rPr>
      <w:t>1</w:t>
    </w:r>
    <w:r w:rsidR="008D3590">
      <w:rPr>
        <w:rStyle w:val="PageNumber"/>
        <w:rFonts w:ascii="Garamond" w:hAnsi="Garamond"/>
        <w:sz w:val="16"/>
        <w:szCs w:val="16"/>
      </w:rPr>
      <w:fldChar w:fldCharType="end"/>
    </w:r>
    <w:r>
      <w:rPr>
        <w:rStyle w:val="PageNumber"/>
        <w:rFonts w:ascii="Garamond" w:hAnsi="Garamond" w:hint="eastAsia"/>
        <w:sz w:val="16"/>
        <w:szCs w:val="16"/>
      </w:rPr>
      <w:t xml:space="preserve"> of </w:t>
    </w:r>
    <w:r w:rsidR="008D3590">
      <w:rPr>
        <w:rStyle w:val="PageNumber"/>
        <w:rFonts w:ascii="Garamond" w:hAnsi="Garamond"/>
        <w:sz w:val="16"/>
        <w:szCs w:val="16"/>
      </w:rPr>
      <w:fldChar w:fldCharType="begin"/>
    </w:r>
    <w:r>
      <w:rPr>
        <w:rStyle w:val="PageNumber"/>
        <w:rFonts w:ascii="Garamond" w:hAnsi="Garamond"/>
        <w:sz w:val="16"/>
        <w:szCs w:val="16"/>
      </w:rPr>
      <w:instrText xml:space="preserve"> NUMPAGES </w:instrText>
    </w:r>
    <w:r w:rsidR="008D3590">
      <w:rPr>
        <w:rStyle w:val="PageNumber"/>
        <w:rFonts w:ascii="Garamond" w:hAnsi="Garamond"/>
        <w:sz w:val="16"/>
        <w:szCs w:val="16"/>
      </w:rPr>
      <w:fldChar w:fldCharType="separate"/>
    </w:r>
    <w:r w:rsidR="0083431F">
      <w:rPr>
        <w:rStyle w:val="PageNumber"/>
        <w:rFonts w:ascii="Garamond" w:hAnsi="Garamond"/>
        <w:noProof/>
        <w:sz w:val="16"/>
        <w:szCs w:val="16"/>
      </w:rPr>
      <w:t>3</w:t>
    </w:r>
    <w:r w:rsidR="008D3590">
      <w:rPr>
        <w:rStyle w:val="PageNumber"/>
        <w:rFonts w:ascii="Garamond" w:hAnsi="Garamond"/>
        <w:sz w:val="16"/>
        <w:szCs w:val="16"/>
      </w:rPr>
      <w:fldChar w:fldCharType="end"/>
    </w:r>
  </w:p>
  <w:p w:rsidR="00202C32" w:rsidRDefault="00202C32">
    <w:pPr>
      <w:pStyle w:val="Footer"/>
      <w:jc w:val="right"/>
      <w:rPr>
        <w:rFonts w:ascii="Garamond" w:hAnsi="Garamond"/>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32" w:rsidRDefault="00FD1592">
    <w:pPr>
      <w:pStyle w:val="Footer"/>
      <w:jc w:val="right"/>
      <w:rPr>
        <w:rFonts w:ascii="Garamond" w:hAnsi="Garamond"/>
        <w:sz w:val="16"/>
        <w:szCs w:val="16"/>
      </w:rPr>
    </w:pPr>
    <w:r>
      <w:rPr>
        <w:rFonts w:ascii="Garamond" w:hAnsi="Garamond"/>
        <w:sz w:val="16"/>
        <w:szCs w:val="16"/>
      </w:rPr>
      <w:t xml:space="preserve">Page </w:t>
    </w:r>
    <w:r w:rsidR="008D3590">
      <w:rPr>
        <w:rStyle w:val="PageNumber"/>
        <w:rFonts w:ascii="Garamond" w:hAnsi="Garamond"/>
        <w:sz w:val="16"/>
        <w:szCs w:val="16"/>
      </w:rPr>
      <w:fldChar w:fldCharType="begin"/>
    </w:r>
    <w:r>
      <w:rPr>
        <w:rStyle w:val="PageNumber"/>
        <w:rFonts w:ascii="Garamond" w:hAnsi="Garamond"/>
        <w:sz w:val="16"/>
        <w:szCs w:val="16"/>
      </w:rPr>
      <w:instrText xml:space="preserve"> PAGE </w:instrText>
    </w:r>
    <w:r w:rsidR="008D3590">
      <w:rPr>
        <w:rStyle w:val="PageNumber"/>
        <w:rFonts w:ascii="Garamond" w:hAnsi="Garamond"/>
        <w:sz w:val="16"/>
        <w:szCs w:val="16"/>
      </w:rPr>
      <w:fldChar w:fldCharType="separate"/>
    </w:r>
    <w:r>
      <w:rPr>
        <w:rStyle w:val="PageNumber"/>
        <w:rFonts w:ascii="Garamond" w:hAnsi="Garamond"/>
        <w:noProof/>
        <w:sz w:val="16"/>
        <w:szCs w:val="16"/>
      </w:rPr>
      <w:t>1</w:t>
    </w:r>
    <w:r w:rsidR="008D3590">
      <w:rPr>
        <w:rStyle w:val="PageNumber"/>
        <w:rFonts w:ascii="Garamond" w:hAnsi="Garamond"/>
        <w:sz w:val="16"/>
        <w:szCs w:val="16"/>
      </w:rPr>
      <w:fldChar w:fldCharType="end"/>
    </w:r>
    <w:r>
      <w:rPr>
        <w:rStyle w:val="PageNumber"/>
        <w:rFonts w:ascii="Garamond" w:hAnsi="Garamond" w:hint="eastAsia"/>
        <w:sz w:val="16"/>
        <w:szCs w:val="16"/>
      </w:rPr>
      <w:t xml:space="preserve"> of </w:t>
    </w:r>
    <w:r w:rsidR="008D3590">
      <w:rPr>
        <w:rStyle w:val="PageNumber"/>
        <w:rFonts w:ascii="Garamond" w:hAnsi="Garamond"/>
        <w:sz w:val="16"/>
        <w:szCs w:val="16"/>
      </w:rPr>
      <w:fldChar w:fldCharType="begin"/>
    </w:r>
    <w:r>
      <w:rPr>
        <w:rStyle w:val="PageNumber"/>
        <w:rFonts w:ascii="Garamond" w:hAnsi="Garamond"/>
        <w:sz w:val="16"/>
        <w:szCs w:val="16"/>
      </w:rPr>
      <w:instrText xml:space="preserve"> NUMPAGES </w:instrText>
    </w:r>
    <w:r w:rsidR="008D3590">
      <w:rPr>
        <w:rStyle w:val="PageNumber"/>
        <w:rFonts w:ascii="Garamond" w:hAnsi="Garamond"/>
        <w:sz w:val="16"/>
        <w:szCs w:val="16"/>
      </w:rPr>
      <w:fldChar w:fldCharType="separate"/>
    </w:r>
    <w:r>
      <w:rPr>
        <w:rStyle w:val="PageNumber"/>
        <w:rFonts w:ascii="Garamond" w:hAnsi="Garamond"/>
        <w:noProof/>
        <w:sz w:val="16"/>
        <w:szCs w:val="16"/>
      </w:rPr>
      <w:t>3</w:t>
    </w:r>
    <w:r w:rsidR="008D3590">
      <w:rPr>
        <w:rStyle w:val="PageNumber"/>
        <w:rFonts w:ascii="Garamond" w:hAnsi="Garamond"/>
        <w:sz w:val="16"/>
        <w:szCs w:val="16"/>
      </w:rPr>
      <w:fldChar w:fldCharType="end"/>
    </w:r>
  </w:p>
  <w:p w:rsidR="00202C32" w:rsidRDefault="00202C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C32" w:rsidRDefault="00FD1592">
      <w:r>
        <w:separator/>
      </w:r>
    </w:p>
  </w:footnote>
  <w:footnote w:type="continuationSeparator" w:id="0">
    <w:p w:rsidR="00202C32" w:rsidRDefault="00FD1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32" w:rsidRDefault="00171848">
    <w:pPr>
      <w:pStyle w:val="Header"/>
      <w:jc w:val="center"/>
      <w:rPr>
        <w:sz w:val="16"/>
        <w:szCs w:val="16"/>
      </w:rPr>
    </w:pPr>
    <w:r>
      <w:rPr>
        <w:noProof/>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1905</wp:posOffset>
          </wp:positionV>
          <wp:extent cx="3074670" cy="714375"/>
          <wp:effectExtent l="19050" t="0" r="0" b="0"/>
          <wp:wrapNone/>
          <wp:docPr id="3" name="Picture 3" descr="JD OFW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 OFW Color Logo"/>
                  <pic:cNvPicPr>
                    <a:picLocks noChangeAspect="1" noChangeArrowheads="1"/>
                  </pic:cNvPicPr>
                </pic:nvPicPr>
                <pic:blipFill>
                  <a:blip r:embed="rId1"/>
                  <a:srcRect/>
                  <a:stretch>
                    <a:fillRect/>
                  </a:stretch>
                </pic:blipFill>
                <pic:spPr bwMode="auto">
                  <a:xfrm>
                    <a:off x="0" y="0"/>
                    <a:ext cx="3074670" cy="714375"/>
                  </a:xfrm>
                  <a:prstGeom prst="rect">
                    <a:avLst/>
                  </a:prstGeom>
                  <a:noFill/>
                </pic:spPr>
              </pic:pic>
            </a:graphicData>
          </a:graphic>
        </wp:anchor>
      </w:drawing>
    </w:r>
    <w:r w:rsidR="00FD1592">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32" w:rsidRDefault="00171848">
    <w:pPr>
      <w:pStyle w:val="Header"/>
      <w:jc w:val="center"/>
    </w:pPr>
    <w:r>
      <w:rPr>
        <w:noProof/>
      </w:rPr>
      <w:drawing>
        <wp:anchor distT="0" distB="0" distL="114300" distR="114300" simplePos="0" relativeHeight="251657216" behindDoc="0" locked="0" layoutInCell="1" allowOverlap="1">
          <wp:simplePos x="0" y="0"/>
          <wp:positionH relativeFrom="column">
            <wp:posOffset>2057400</wp:posOffset>
          </wp:positionH>
          <wp:positionV relativeFrom="paragraph">
            <wp:posOffset>100965</wp:posOffset>
          </wp:positionV>
          <wp:extent cx="819150" cy="561975"/>
          <wp:effectExtent l="19050" t="0" r="0" b="0"/>
          <wp:wrapNone/>
          <wp:docPr id="2" name="Picture 1" descr="BW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logo big"/>
                  <pic:cNvPicPr>
                    <a:picLocks noChangeAspect="1" noChangeArrowheads="1"/>
                  </pic:cNvPicPr>
                </pic:nvPicPr>
                <pic:blipFill>
                  <a:blip r:embed="rId1"/>
                  <a:srcRect/>
                  <a:stretch>
                    <a:fillRect/>
                  </a:stretch>
                </pic:blipFill>
                <pic:spPr bwMode="auto">
                  <a:xfrm>
                    <a:off x="0" y="0"/>
                    <a:ext cx="819150" cy="561975"/>
                  </a:xfrm>
                  <a:prstGeom prst="rect">
                    <a:avLst/>
                  </a:prstGeom>
                  <a:noFill/>
                </pic:spPr>
              </pic:pic>
            </a:graphicData>
          </a:graphic>
        </wp:anchor>
      </w:drawing>
    </w:r>
    <w:r w:rsidR="00FD1592">
      <w:t xml:space="preserve"> </w:t>
    </w:r>
    <w:r>
      <w:rPr>
        <w:noProof/>
      </w:rPr>
      <w:drawing>
        <wp:inline distT="0" distB="0" distL="0" distR="0">
          <wp:extent cx="2543175" cy="647700"/>
          <wp:effectExtent l="19050" t="0" r="9525" b="0"/>
          <wp:docPr id="1" name="Picture 1" descr="Legal Minds Black 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Minds Black Generic"/>
                  <pic:cNvPicPr>
                    <a:picLocks noChangeAspect="1" noChangeArrowheads="1"/>
                  </pic:cNvPicPr>
                </pic:nvPicPr>
                <pic:blipFill>
                  <a:blip r:embed="rId2"/>
                  <a:srcRect/>
                  <a:stretch>
                    <a:fillRect/>
                  </a:stretch>
                </pic:blipFill>
                <pic:spPr bwMode="auto">
                  <a:xfrm>
                    <a:off x="0" y="0"/>
                    <a:ext cx="2543175" cy="647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4FB"/>
    <w:multiLevelType w:val="singleLevel"/>
    <w:tmpl w:val="892CC3A2"/>
    <w:lvl w:ilvl="0">
      <w:start w:val="1"/>
      <w:numFmt w:val="decimal"/>
      <w:lvlText w:val="%1."/>
      <w:lvlJc w:val="left"/>
      <w:pPr>
        <w:tabs>
          <w:tab w:val="num" w:pos="720"/>
        </w:tabs>
        <w:ind w:left="720" w:hanging="720"/>
      </w:pPr>
      <w:rPr>
        <w:rFonts w:hint="default"/>
      </w:rPr>
    </w:lvl>
  </w:abstractNum>
  <w:abstractNum w:abstractNumId="1">
    <w:nsid w:val="05221BF3"/>
    <w:multiLevelType w:val="hybridMultilevel"/>
    <w:tmpl w:val="E1588F74"/>
    <w:lvl w:ilvl="0" w:tplc="4A2E51AA">
      <w:start w:val="1"/>
      <w:numFmt w:val="bullet"/>
      <w:lvlText w:val=""/>
      <w:lvlJc w:val="left"/>
      <w:pPr>
        <w:tabs>
          <w:tab w:val="num" w:pos="567"/>
        </w:tabs>
        <w:ind w:left="567" w:hanging="56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77817"/>
    <w:multiLevelType w:val="multilevel"/>
    <w:tmpl w:val="B43A984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3863683A"/>
    <w:multiLevelType w:val="hybridMultilevel"/>
    <w:tmpl w:val="0FA69F34"/>
    <w:lvl w:ilvl="0" w:tplc="593A6E3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410A6B19"/>
    <w:multiLevelType w:val="singleLevel"/>
    <w:tmpl w:val="A11C19A8"/>
    <w:lvl w:ilvl="0">
      <w:start w:val="1"/>
      <w:numFmt w:val="decimal"/>
      <w:lvlText w:val="%1."/>
      <w:lvlJc w:val="left"/>
      <w:pPr>
        <w:tabs>
          <w:tab w:val="num" w:pos="720"/>
        </w:tabs>
        <w:ind w:left="720" w:hanging="720"/>
      </w:pPr>
      <w:rPr>
        <w:rFonts w:hint="default"/>
      </w:rPr>
    </w:lvl>
  </w:abstractNum>
  <w:abstractNum w:abstractNumId="5">
    <w:nsid w:val="41C565D4"/>
    <w:multiLevelType w:val="singleLevel"/>
    <w:tmpl w:val="CCA6A816"/>
    <w:lvl w:ilvl="0">
      <w:start w:val="1"/>
      <w:numFmt w:val="decimal"/>
      <w:lvlText w:val="%1."/>
      <w:lvlJc w:val="left"/>
      <w:pPr>
        <w:tabs>
          <w:tab w:val="num" w:pos="567"/>
        </w:tabs>
        <w:ind w:left="567" w:hanging="567"/>
      </w:pPr>
      <w:rPr>
        <w:rFonts w:hint="default"/>
      </w:rPr>
    </w:lvl>
  </w:abstractNum>
  <w:abstractNum w:abstractNumId="6">
    <w:nsid w:val="6B5156BB"/>
    <w:multiLevelType w:val="hybridMultilevel"/>
    <w:tmpl w:val="8CEE2B30"/>
    <w:lvl w:ilvl="0" w:tplc="E1727478">
      <w:start w:val="1"/>
      <w:numFmt w:val="decimal"/>
      <w:lvlText w:val="%1."/>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0"/>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useFELayout/>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MPDocID" w:val="\\shst11ms\users$\JP019609\My Profile\Desktop\Beijing Fellowship Application Form 2015.docx"/>
    <w:docVar w:name="MPDocIDTemplate" w:val="%l-|%n|v%v"/>
    <w:docVar w:name="MPDocIDTemplateDefault" w:val="%l-|%n|v%v"/>
    <w:docVar w:name="NewDocStampType" w:val="7"/>
  </w:docVars>
  <w:rsids>
    <w:rsidRoot w:val="00EF5AFE"/>
    <w:rsid w:val="0006632F"/>
    <w:rsid w:val="00171848"/>
    <w:rsid w:val="00202C32"/>
    <w:rsid w:val="00246E3D"/>
    <w:rsid w:val="00275712"/>
    <w:rsid w:val="00347613"/>
    <w:rsid w:val="00381715"/>
    <w:rsid w:val="00386CD7"/>
    <w:rsid w:val="00402D5A"/>
    <w:rsid w:val="00506261"/>
    <w:rsid w:val="006A0538"/>
    <w:rsid w:val="006A6100"/>
    <w:rsid w:val="007001C4"/>
    <w:rsid w:val="007F5AE7"/>
    <w:rsid w:val="0083431F"/>
    <w:rsid w:val="008D3590"/>
    <w:rsid w:val="009418A7"/>
    <w:rsid w:val="00972200"/>
    <w:rsid w:val="00986142"/>
    <w:rsid w:val="00A76E2E"/>
    <w:rsid w:val="00B44B32"/>
    <w:rsid w:val="00B90380"/>
    <w:rsid w:val="00BA5179"/>
    <w:rsid w:val="00C427BF"/>
    <w:rsid w:val="00C5259B"/>
    <w:rsid w:val="00CB08CA"/>
    <w:rsid w:val="00CB5A6F"/>
    <w:rsid w:val="00D81E01"/>
    <w:rsid w:val="00DD3D04"/>
    <w:rsid w:val="00EF5AFE"/>
    <w:rsid w:val="00FB18DC"/>
    <w:rsid w:val="00FD15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C32"/>
    <w:pPr>
      <w:widowControl w:val="0"/>
      <w:jc w:val="both"/>
    </w:pPr>
    <w:rPr>
      <w:kern w:val="2"/>
      <w:sz w:val="21"/>
      <w:szCs w:val="24"/>
    </w:rPr>
  </w:style>
  <w:style w:type="paragraph" w:styleId="Heading1">
    <w:name w:val="heading 1"/>
    <w:basedOn w:val="Normal"/>
    <w:next w:val="Normal"/>
    <w:qFormat/>
    <w:rsid w:val="00202C32"/>
    <w:pPr>
      <w:keepNext/>
      <w:ind w:firstLine="420"/>
      <w:outlineLvl w:val="0"/>
    </w:pPr>
    <w:rPr>
      <w:sz w:val="24"/>
      <w:u w:val="single"/>
    </w:rPr>
  </w:style>
  <w:style w:type="paragraph" w:styleId="Heading2">
    <w:name w:val="heading 2"/>
    <w:basedOn w:val="Normal"/>
    <w:next w:val="Normal"/>
    <w:qFormat/>
    <w:rsid w:val="00202C32"/>
    <w:pPr>
      <w:keepNext/>
      <w:outlineLvl w:val="1"/>
    </w:pPr>
    <w:rPr>
      <w:b/>
      <w:bCs/>
      <w:sz w:val="24"/>
    </w:rPr>
  </w:style>
  <w:style w:type="paragraph" w:styleId="Heading3">
    <w:name w:val="heading 3"/>
    <w:basedOn w:val="Normal"/>
    <w:next w:val="Normal"/>
    <w:qFormat/>
    <w:rsid w:val="00202C32"/>
    <w:pPr>
      <w:keepNext/>
      <w:widowControl/>
      <w:jc w:val="left"/>
      <w:outlineLvl w:val="2"/>
    </w:pPr>
    <w:rPr>
      <w:b/>
      <w:kern w:val="0"/>
      <w:sz w:val="32"/>
      <w:u w:val="single"/>
    </w:rPr>
  </w:style>
  <w:style w:type="paragraph" w:styleId="Heading4">
    <w:name w:val="heading 4"/>
    <w:basedOn w:val="Normal"/>
    <w:next w:val="Normal"/>
    <w:qFormat/>
    <w:rsid w:val="00202C32"/>
    <w:pPr>
      <w:keepNext/>
      <w:jc w:val="center"/>
      <w:outlineLvl w:val="3"/>
    </w:pPr>
    <w:rPr>
      <w:rFonts w:ascii="Times New" w:hAnsi="Times New"/>
      <w:b/>
      <w:sz w:val="36"/>
    </w:rPr>
  </w:style>
  <w:style w:type="paragraph" w:styleId="Heading5">
    <w:name w:val="heading 5"/>
    <w:basedOn w:val="Normal"/>
    <w:next w:val="Normal"/>
    <w:qFormat/>
    <w:rsid w:val="00202C32"/>
    <w:pPr>
      <w:keepNext/>
      <w:widowControl/>
      <w:jc w:val="left"/>
      <w:outlineLvl w:val="4"/>
    </w:pPr>
    <w:rPr>
      <w:b/>
      <w:i/>
      <w:kern w:val="0"/>
      <w:sz w:val="32"/>
    </w:rPr>
  </w:style>
  <w:style w:type="paragraph" w:styleId="Heading6">
    <w:name w:val="heading 6"/>
    <w:basedOn w:val="Normal"/>
    <w:next w:val="Normal"/>
    <w:qFormat/>
    <w:rsid w:val="00202C32"/>
    <w:pPr>
      <w:keepNext/>
      <w:widowControl/>
      <w:jc w:val="center"/>
      <w:outlineLvl w:val="5"/>
    </w:pPr>
    <w:rPr>
      <w:b/>
      <w:i/>
      <w:kern w:val="0"/>
      <w:sz w:val="28"/>
    </w:rPr>
  </w:style>
  <w:style w:type="paragraph" w:styleId="Heading7">
    <w:name w:val="heading 7"/>
    <w:basedOn w:val="Normal"/>
    <w:next w:val="Normal"/>
    <w:qFormat/>
    <w:rsid w:val="00202C32"/>
    <w:pPr>
      <w:keepNext/>
      <w:jc w:val="center"/>
      <w:outlineLvl w:val="6"/>
    </w:pPr>
    <w:rPr>
      <w:b/>
      <w:bCs/>
      <w:sz w:val="28"/>
    </w:rPr>
  </w:style>
  <w:style w:type="paragraph" w:styleId="Heading8">
    <w:name w:val="heading 8"/>
    <w:basedOn w:val="Normal"/>
    <w:next w:val="Normal"/>
    <w:qFormat/>
    <w:rsid w:val="00202C32"/>
    <w:pPr>
      <w:keepNext/>
      <w:outlineLvl w:val="7"/>
    </w:pPr>
    <w:rPr>
      <w:b/>
      <w:sz w:val="28"/>
    </w:rPr>
  </w:style>
  <w:style w:type="paragraph" w:styleId="Heading9">
    <w:name w:val="heading 9"/>
    <w:basedOn w:val="Normal"/>
    <w:next w:val="Normal"/>
    <w:qFormat/>
    <w:rsid w:val="00202C32"/>
    <w:pPr>
      <w:keepNext/>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02C32"/>
    <w:rPr>
      <w:sz w:val="24"/>
    </w:rPr>
  </w:style>
  <w:style w:type="paragraph" w:styleId="Header">
    <w:name w:val="header"/>
    <w:basedOn w:val="Normal"/>
    <w:rsid w:val="00202C32"/>
    <w:pPr>
      <w:tabs>
        <w:tab w:val="center" w:pos="4320"/>
        <w:tab w:val="right" w:pos="8640"/>
      </w:tabs>
    </w:pPr>
  </w:style>
  <w:style w:type="paragraph" w:styleId="Footer">
    <w:name w:val="footer"/>
    <w:basedOn w:val="Normal"/>
    <w:rsid w:val="00202C32"/>
    <w:pPr>
      <w:tabs>
        <w:tab w:val="center" w:pos="4320"/>
        <w:tab w:val="right" w:pos="8640"/>
      </w:tabs>
    </w:pPr>
  </w:style>
  <w:style w:type="character" w:styleId="PageNumber">
    <w:name w:val="page number"/>
    <w:basedOn w:val="DefaultParagraphFont"/>
    <w:rsid w:val="00202C32"/>
  </w:style>
  <w:style w:type="paragraph" w:styleId="BodyText">
    <w:name w:val="Body Text"/>
    <w:basedOn w:val="Normal"/>
    <w:rsid w:val="00202C32"/>
    <w:pPr>
      <w:jc w:val="center"/>
    </w:pPr>
    <w:rPr>
      <w:b/>
      <w:bCs/>
      <w:sz w:val="24"/>
      <w:u w:val="single"/>
    </w:rPr>
  </w:style>
  <w:style w:type="paragraph" w:styleId="BodyTextIndent3">
    <w:name w:val="Body Text Indent 3"/>
    <w:basedOn w:val="Normal"/>
    <w:rsid w:val="00202C32"/>
    <w:pPr>
      <w:widowControl/>
      <w:ind w:left="540"/>
      <w:jc w:val="left"/>
    </w:pPr>
    <w:rPr>
      <w:rFonts w:ascii="Stone Sans" w:eastAsia="Times New Roman" w:hAnsi="Stone Sans"/>
      <w:kern w:val="0"/>
      <w:sz w:val="20"/>
    </w:rPr>
  </w:style>
  <w:style w:type="paragraph" w:styleId="BodyTextIndent">
    <w:name w:val="Body Text Indent"/>
    <w:basedOn w:val="Normal"/>
    <w:rsid w:val="00202C32"/>
    <w:pPr>
      <w:widowControl/>
      <w:spacing w:line="240" w:lineRule="atLeast"/>
      <w:ind w:left="360"/>
      <w:jc w:val="left"/>
    </w:pPr>
    <w:rPr>
      <w:rFonts w:eastAsia="Times New Roman"/>
      <w:snapToGrid w:val="0"/>
      <w:color w:val="000000"/>
      <w:kern w:val="0"/>
      <w:sz w:val="20"/>
      <w:lang w:eastAsia="en-US"/>
    </w:rPr>
  </w:style>
  <w:style w:type="paragraph" w:styleId="BodyText3">
    <w:name w:val="Body Text 3"/>
    <w:basedOn w:val="Normal"/>
    <w:rsid w:val="00202C32"/>
    <w:pPr>
      <w:widowControl/>
    </w:pPr>
    <w:rPr>
      <w:rFonts w:ascii="StoneSans" w:hAnsi="StoneSans"/>
      <w:snapToGrid w:val="0"/>
      <w:color w:val="000000"/>
      <w:kern w:val="0"/>
      <w:sz w:val="22"/>
      <w:lang w:eastAsia="en-US"/>
    </w:rPr>
  </w:style>
  <w:style w:type="paragraph" w:styleId="BodyTextIndent2">
    <w:name w:val="Body Text Indent 2"/>
    <w:basedOn w:val="Normal"/>
    <w:rsid w:val="00202C32"/>
    <w:pPr>
      <w:ind w:left="2520" w:firstLine="420"/>
      <w:jc w:val="center"/>
    </w:pPr>
    <w:rPr>
      <w:rFonts w:ascii="Garamond" w:hAnsi="Garamond"/>
      <w:b/>
      <w:sz w:val="32"/>
    </w:rPr>
  </w:style>
  <w:style w:type="character" w:styleId="Hyperlink">
    <w:name w:val="Hyperlink"/>
    <w:basedOn w:val="DefaultParagraphFont"/>
    <w:rsid w:val="00202C32"/>
    <w:rPr>
      <w:color w:val="0000FF"/>
      <w:u w:val="single"/>
    </w:rPr>
  </w:style>
  <w:style w:type="character" w:customStyle="1" w:styleId="BodyText2Char">
    <w:name w:val="Body Text 2 Char"/>
    <w:basedOn w:val="DefaultParagraphFont"/>
    <w:link w:val="BodyText2"/>
    <w:rsid w:val="00EF5AFE"/>
    <w:rPr>
      <w:kern w:val="2"/>
      <w:sz w:val="24"/>
      <w:szCs w:val="24"/>
    </w:rPr>
  </w:style>
  <w:style w:type="character" w:customStyle="1" w:styleId="zzmpTrailerItem">
    <w:name w:val="zzmpTrailerItem"/>
    <w:basedOn w:val="DefaultParagraphFont"/>
    <w:rsid w:val="0083431F"/>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r="http://schemas.openxmlformats.org/officeDocument/2006/relationships" xmlns:w="http://schemas.openxmlformats.org/wordprocessingml/2006/main">
  <w:divs>
    <w:div w:id="18258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onesday.com/Fellowsh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 E M O R A N D U M</vt:lpstr>
    </vt:vector>
  </TitlesOfParts>
  <Company>JDRP</Company>
  <LinksUpToDate>false</LinksUpToDate>
  <CharactersWithSpaces>4158</CharactersWithSpaces>
  <SharedDoc>false</SharedDoc>
  <HLinks>
    <vt:vector size="6" baseType="variant">
      <vt:variant>
        <vt:i4>3473462</vt:i4>
      </vt:variant>
      <vt:variant>
        <vt:i4>0</vt:i4>
      </vt:variant>
      <vt:variant>
        <vt:i4>0</vt:i4>
      </vt:variant>
      <vt:variant>
        <vt:i4>5</vt:i4>
      </vt:variant>
      <vt:variant>
        <vt:lpwstr>http://www.jonesday.com/Fellowship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creator>JDLN</dc:creator>
  <cp:lastModifiedBy>Registered User</cp:lastModifiedBy>
  <cp:revision>3</cp:revision>
  <cp:lastPrinted>2009-03-03T07:22:00Z</cp:lastPrinted>
  <dcterms:created xsi:type="dcterms:W3CDTF">2015-03-19T06:07:00Z</dcterms:created>
  <dcterms:modified xsi:type="dcterms:W3CDTF">2015-03-19T06:07:00Z</dcterms:modified>
</cp:coreProperties>
</file>